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A7553" w14:textId="77777777" w:rsidR="00FE02B2" w:rsidRDefault="00FE02B2" w:rsidP="009F1EA3">
      <w:pPr>
        <w:pStyle w:val="ListParagraph"/>
      </w:pPr>
    </w:p>
    <w:p w14:paraId="7A5A7554" w14:textId="3037860D" w:rsidR="00FE02B2" w:rsidRDefault="003E329D">
      <w:pPr>
        <w:spacing w:line="200" w:lineRule="atLeast"/>
        <w:ind w:left="2435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  <w:r w:rsidR="00F83F56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7A5A75D3" wp14:editId="7A5A75D4">
            <wp:extent cx="2901346" cy="23812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1346" cy="23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5A7555" w14:textId="77777777" w:rsidR="00FE02B2" w:rsidRDefault="00FE02B2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A5A7556" w14:textId="77777777" w:rsidR="00FE02B2" w:rsidRDefault="00FE02B2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A5A7558" w14:textId="1E3C6950" w:rsidR="00FE02B2" w:rsidRDefault="00F83F56">
      <w:pPr>
        <w:spacing w:before="72"/>
        <w:ind w:left="2198" w:right="2989"/>
        <w:jc w:val="center"/>
        <w:rPr>
          <w:rFonts w:ascii="Arial" w:eastAsia="Arial" w:hAnsi="Arial" w:cs="Arial"/>
          <w:b/>
          <w:bCs/>
          <w:spacing w:val="-3"/>
        </w:rPr>
      </w:pPr>
      <w:r>
        <w:rPr>
          <w:rFonts w:ascii="Arial" w:eastAsia="Arial" w:hAnsi="Arial" w:cs="Arial"/>
          <w:b/>
          <w:bCs/>
          <w:spacing w:val="-1"/>
        </w:rPr>
        <w:t xml:space="preserve">MEETING </w:t>
      </w:r>
      <w:r>
        <w:rPr>
          <w:rFonts w:ascii="Arial" w:eastAsia="Arial" w:hAnsi="Arial" w:cs="Arial"/>
          <w:b/>
          <w:bCs/>
        </w:rPr>
        <w:t xml:space="preserve">OF </w:t>
      </w:r>
      <w:r>
        <w:rPr>
          <w:rFonts w:ascii="Arial" w:eastAsia="Arial" w:hAnsi="Arial" w:cs="Arial"/>
          <w:b/>
          <w:bCs/>
          <w:spacing w:val="-2"/>
        </w:rPr>
        <w:t>THE</w:t>
      </w: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  <w:b/>
          <w:bCs/>
          <w:spacing w:val="-2"/>
        </w:rPr>
        <w:t>BOARD</w:t>
      </w:r>
      <w:r>
        <w:rPr>
          <w:rFonts w:ascii="Arial" w:eastAsia="Arial" w:hAnsi="Arial" w:cs="Arial"/>
          <w:b/>
          <w:bCs/>
        </w:rPr>
        <w:t xml:space="preserve"> OF </w:t>
      </w:r>
      <w:r>
        <w:rPr>
          <w:rFonts w:ascii="Arial" w:eastAsia="Arial" w:hAnsi="Arial" w:cs="Arial"/>
          <w:b/>
          <w:bCs/>
          <w:spacing w:val="-2"/>
        </w:rPr>
        <w:t>COMMISSIONERS</w:t>
      </w:r>
      <w:r>
        <w:rPr>
          <w:rFonts w:ascii="Arial" w:eastAsia="Arial" w:hAnsi="Arial" w:cs="Arial"/>
          <w:b/>
          <w:bCs/>
          <w:spacing w:val="29"/>
        </w:rPr>
        <w:t xml:space="preserve"> </w:t>
      </w:r>
      <w:r>
        <w:rPr>
          <w:rFonts w:ascii="Arial" w:eastAsia="Arial" w:hAnsi="Arial" w:cs="Arial"/>
          <w:b/>
          <w:bCs/>
          <w:spacing w:val="-2"/>
        </w:rPr>
        <w:t>TUESDAY,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 w:rsidR="003E329D">
        <w:rPr>
          <w:rFonts w:ascii="Arial" w:eastAsia="Arial" w:hAnsi="Arial" w:cs="Arial"/>
          <w:b/>
          <w:bCs/>
          <w:spacing w:val="2"/>
        </w:rPr>
        <w:t>JUNE 13</w:t>
      </w:r>
      <w:r>
        <w:rPr>
          <w:rFonts w:ascii="Arial" w:eastAsia="Arial" w:hAnsi="Arial" w:cs="Arial"/>
          <w:b/>
          <w:bCs/>
          <w:spacing w:val="-1"/>
        </w:rPr>
        <w:t>,</w:t>
      </w:r>
      <w:r>
        <w:rPr>
          <w:rFonts w:ascii="Arial" w:eastAsia="Arial" w:hAnsi="Arial" w:cs="Arial"/>
          <w:b/>
          <w:bCs/>
          <w:spacing w:val="2"/>
        </w:rPr>
        <w:t xml:space="preserve"> </w:t>
      </w:r>
      <w:r>
        <w:rPr>
          <w:rFonts w:ascii="Arial" w:eastAsia="Arial" w:hAnsi="Arial" w:cs="Arial"/>
          <w:b/>
          <w:bCs/>
          <w:spacing w:val="-1"/>
        </w:rPr>
        <w:t>20</w:t>
      </w:r>
      <w:r w:rsidR="00B16399">
        <w:rPr>
          <w:rFonts w:ascii="Arial" w:eastAsia="Arial" w:hAnsi="Arial" w:cs="Arial"/>
          <w:b/>
          <w:bCs/>
          <w:spacing w:val="-1"/>
        </w:rPr>
        <w:t>2</w:t>
      </w:r>
      <w:r w:rsidR="00D56994">
        <w:rPr>
          <w:rFonts w:ascii="Arial" w:eastAsia="Arial" w:hAnsi="Arial" w:cs="Arial"/>
          <w:b/>
          <w:bCs/>
          <w:spacing w:val="-1"/>
        </w:rPr>
        <w:t>3</w:t>
      </w:r>
      <w:r>
        <w:rPr>
          <w:rFonts w:ascii="Arial" w:eastAsia="Arial" w:hAnsi="Arial" w:cs="Arial"/>
          <w:b/>
          <w:bCs/>
        </w:rPr>
        <w:t xml:space="preserve"> – </w:t>
      </w:r>
      <w:r>
        <w:rPr>
          <w:rFonts w:ascii="Arial" w:eastAsia="Arial" w:hAnsi="Arial" w:cs="Arial"/>
          <w:b/>
          <w:bCs/>
          <w:spacing w:val="-1"/>
        </w:rPr>
        <w:t>4:30</w:t>
      </w:r>
      <w:r>
        <w:rPr>
          <w:rFonts w:ascii="Arial" w:eastAsia="Arial" w:hAnsi="Arial" w:cs="Arial"/>
          <w:b/>
          <w:bCs/>
        </w:rPr>
        <w:t xml:space="preserve"> </w:t>
      </w:r>
      <w:r>
        <w:rPr>
          <w:rFonts w:ascii="Arial" w:eastAsia="Arial" w:hAnsi="Arial" w:cs="Arial"/>
          <w:b/>
          <w:bCs/>
          <w:spacing w:val="-3"/>
        </w:rPr>
        <w:t>pm</w:t>
      </w:r>
    </w:p>
    <w:p w14:paraId="05AD0E77" w14:textId="2B45E6D2" w:rsidR="00F46C6A" w:rsidRDefault="0088390F">
      <w:pPr>
        <w:ind w:left="2198" w:right="2988"/>
        <w:jc w:val="center"/>
        <w:rPr>
          <w:rFonts w:ascii="Arial"/>
          <w:b/>
          <w:spacing w:val="-1"/>
        </w:rPr>
      </w:pPr>
      <w:r>
        <w:rPr>
          <w:rFonts w:ascii="Arial"/>
          <w:b/>
          <w:spacing w:val="-1"/>
        </w:rPr>
        <w:t xml:space="preserve">1324 GOLF ROAD </w:t>
      </w:r>
    </w:p>
    <w:p w14:paraId="33B4DC28" w14:textId="4A8F4F1D" w:rsidR="0088390F" w:rsidRDefault="0088390F">
      <w:pPr>
        <w:ind w:left="2198" w:right="2988"/>
        <w:jc w:val="center"/>
        <w:rPr>
          <w:rFonts w:ascii="Arial"/>
          <w:b/>
          <w:spacing w:val="-1"/>
        </w:rPr>
      </w:pPr>
      <w:r>
        <w:rPr>
          <w:rFonts w:ascii="Arial"/>
          <w:b/>
          <w:spacing w:val="-1"/>
        </w:rPr>
        <w:t>WAUKEGAN IL 60087</w:t>
      </w:r>
    </w:p>
    <w:p w14:paraId="76DAE7C5" w14:textId="77777777" w:rsidR="0088390F" w:rsidRDefault="0088390F">
      <w:pPr>
        <w:ind w:left="2198" w:right="2988"/>
        <w:jc w:val="center"/>
        <w:rPr>
          <w:rFonts w:ascii="Arial"/>
          <w:b/>
          <w:spacing w:val="-1"/>
        </w:rPr>
      </w:pPr>
    </w:p>
    <w:p w14:paraId="7A5A7559" w14:textId="6B8C6FE1" w:rsidR="00FE02B2" w:rsidRDefault="00F83F56">
      <w:pPr>
        <w:ind w:left="2198" w:right="2988"/>
        <w:jc w:val="center"/>
        <w:rPr>
          <w:rFonts w:ascii="Arial" w:eastAsia="Arial" w:hAnsi="Arial" w:cs="Arial"/>
        </w:rPr>
      </w:pPr>
      <w:r>
        <w:rPr>
          <w:rFonts w:ascii="Arial"/>
          <w:b/>
          <w:spacing w:val="-1"/>
        </w:rPr>
        <w:t>AG</w:t>
      </w:r>
      <w:r w:rsidR="00B16399">
        <w:rPr>
          <w:rFonts w:ascii="Arial"/>
          <w:b/>
          <w:spacing w:val="-1"/>
        </w:rPr>
        <w:t>E</w:t>
      </w:r>
      <w:r>
        <w:rPr>
          <w:rFonts w:ascii="Arial"/>
          <w:b/>
          <w:spacing w:val="-1"/>
        </w:rPr>
        <w:t>NDA</w:t>
      </w:r>
    </w:p>
    <w:p w14:paraId="7A5A755B" w14:textId="77777777" w:rsidR="00FE02B2" w:rsidRDefault="00F83F56">
      <w:pPr>
        <w:pStyle w:val="BodyText"/>
        <w:numPr>
          <w:ilvl w:val="0"/>
          <w:numId w:val="7"/>
        </w:numPr>
        <w:tabs>
          <w:tab w:val="left" w:pos="1233"/>
        </w:tabs>
        <w:spacing w:before="69"/>
        <w:jc w:val="left"/>
      </w:pPr>
      <w:r>
        <w:t>Call to</w:t>
      </w:r>
      <w:r>
        <w:rPr>
          <w:spacing w:val="1"/>
        </w:rPr>
        <w:t xml:space="preserve"> </w:t>
      </w:r>
      <w:r>
        <w:t>Order</w:t>
      </w:r>
    </w:p>
    <w:p w14:paraId="7A5A755C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5D" w14:textId="77777777" w:rsidR="00FE02B2" w:rsidRDefault="00F83F56">
      <w:pPr>
        <w:pStyle w:val="BodyText"/>
        <w:numPr>
          <w:ilvl w:val="0"/>
          <w:numId w:val="7"/>
        </w:numPr>
        <w:tabs>
          <w:tab w:val="left" w:pos="1233"/>
        </w:tabs>
        <w:jc w:val="left"/>
      </w:pPr>
      <w:r>
        <w:t>Roll Call</w:t>
      </w:r>
    </w:p>
    <w:p w14:paraId="7A5A755E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5F" w14:textId="470F2E36" w:rsidR="00FE02B2" w:rsidRDefault="00F83F56">
      <w:pPr>
        <w:pStyle w:val="BodyText"/>
        <w:numPr>
          <w:ilvl w:val="0"/>
          <w:numId w:val="7"/>
        </w:numPr>
        <w:tabs>
          <w:tab w:val="left" w:pos="1269"/>
        </w:tabs>
        <w:ind w:left="1268" w:hanging="540"/>
        <w:jc w:val="left"/>
      </w:pPr>
      <w:r>
        <w:rPr>
          <w:spacing w:val="-1"/>
        </w:rPr>
        <w:t>Motion</w:t>
      </w:r>
      <w:r>
        <w:t xml:space="preserve"> </w:t>
      </w:r>
      <w:r>
        <w:rPr>
          <w:spacing w:val="-1"/>
        </w:rPr>
        <w:t>to</w:t>
      </w:r>
      <w:r>
        <w:t xml:space="preserve"> </w:t>
      </w:r>
      <w:r>
        <w:rPr>
          <w:spacing w:val="-1"/>
        </w:rPr>
        <w:t>Approve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Following</w:t>
      </w:r>
      <w:r>
        <w:rPr>
          <w:spacing w:val="2"/>
        </w:rPr>
        <w:t xml:space="preserve"> </w:t>
      </w:r>
      <w:r>
        <w:t>Consent Items</w:t>
      </w:r>
    </w:p>
    <w:p w14:paraId="7A5A7560" w14:textId="5AA9BA75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t>Minutes</w:t>
      </w:r>
      <w:r w:rsidR="00AB61A1">
        <w:t xml:space="preserve">  </w:t>
      </w:r>
    </w:p>
    <w:p w14:paraId="28FE6457" w14:textId="29381697" w:rsidR="00E238B4" w:rsidRPr="003400CA" w:rsidRDefault="003E329D" w:rsidP="00E238B4">
      <w:pPr>
        <w:pStyle w:val="BodyText"/>
        <w:numPr>
          <w:ilvl w:val="2"/>
          <w:numId w:val="7"/>
        </w:numPr>
        <w:tabs>
          <w:tab w:val="left" w:pos="2169"/>
        </w:tabs>
      </w:pPr>
      <w:r>
        <w:rPr>
          <w:spacing w:val="-1"/>
        </w:rPr>
        <w:t>May 9, 2023</w:t>
      </w:r>
      <w:r w:rsidR="00E238B4">
        <w:rPr>
          <w:spacing w:val="1"/>
        </w:rPr>
        <w:t xml:space="preserve"> </w:t>
      </w:r>
      <w:r w:rsidR="00E238B4">
        <w:rPr>
          <w:spacing w:val="-1"/>
        </w:rPr>
        <w:t>(Board</w:t>
      </w:r>
      <w:r w:rsidR="00E238B4">
        <w:t xml:space="preserve"> </w:t>
      </w:r>
      <w:r w:rsidR="00E238B4">
        <w:rPr>
          <w:spacing w:val="-1"/>
        </w:rPr>
        <w:t>of</w:t>
      </w:r>
      <w:r w:rsidR="00E238B4">
        <w:t xml:space="preserve"> Commissioners</w:t>
      </w:r>
      <w:r w:rsidR="00E238B4">
        <w:rPr>
          <w:spacing w:val="63"/>
        </w:rPr>
        <w:t xml:space="preserve"> </w:t>
      </w:r>
      <w:r w:rsidR="00E238B4">
        <w:rPr>
          <w:spacing w:val="-1"/>
        </w:rPr>
        <w:t>Meeting)</w:t>
      </w:r>
    </w:p>
    <w:p w14:paraId="01A1110A" w14:textId="40AE9E4A" w:rsidR="003400CA" w:rsidRPr="005017FE" w:rsidRDefault="005916D9" w:rsidP="00E238B4">
      <w:pPr>
        <w:pStyle w:val="BodyText"/>
        <w:numPr>
          <w:ilvl w:val="2"/>
          <w:numId w:val="7"/>
        </w:numPr>
        <w:tabs>
          <w:tab w:val="left" w:pos="2169"/>
        </w:tabs>
      </w:pPr>
      <w:r>
        <w:rPr>
          <w:spacing w:val="-1"/>
        </w:rPr>
        <w:t>May 4</w:t>
      </w:r>
      <w:r w:rsidR="003400CA">
        <w:rPr>
          <w:spacing w:val="-1"/>
        </w:rPr>
        <w:t xml:space="preserve">, 2023 </w:t>
      </w:r>
      <w:r w:rsidR="005017FE">
        <w:rPr>
          <w:spacing w:val="-1"/>
        </w:rPr>
        <w:t>(</w:t>
      </w:r>
      <w:r w:rsidR="003400CA">
        <w:rPr>
          <w:spacing w:val="-1"/>
        </w:rPr>
        <w:t>Golf Advisory Committee Meeting</w:t>
      </w:r>
      <w:r w:rsidR="005017FE">
        <w:rPr>
          <w:spacing w:val="-1"/>
        </w:rPr>
        <w:t>)</w:t>
      </w:r>
    </w:p>
    <w:p w14:paraId="3B3A1D63" w14:textId="510606FD" w:rsidR="005017FE" w:rsidRDefault="005017FE" w:rsidP="00E238B4">
      <w:pPr>
        <w:pStyle w:val="BodyText"/>
        <w:numPr>
          <w:ilvl w:val="2"/>
          <w:numId w:val="7"/>
        </w:numPr>
        <w:tabs>
          <w:tab w:val="left" w:pos="2169"/>
        </w:tabs>
      </w:pPr>
      <w:r>
        <w:rPr>
          <w:spacing w:val="-1"/>
        </w:rPr>
        <w:t>June 6, 2023 (Special Board Meeting</w:t>
      </w:r>
      <w:r w:rsidR="00E54479">
        <w:rPr>
          <w:spacing w:val="-1"/>
        </w:rPr>
        <w:t xml:space="preserve"> – Public Hearing/Golf Range</w:t>
      </w:r>
      <w:r>
        <w:rPr>
          <w:spacing w:val="-1"/>
        </w:rPr>
        <w:t>)</w:t>
      </w:r>
    </w:p>
    <w:p w14:paraId="7A5A7564" w14:textId="0E2A1F39" w:rsidR="00FE02B2" w:rsidRDefault="00F83F56" w:rsidP="001D05F7">
      <w:pPr>
        <w:pStyle w:val="BodyText"/>
        <w:numPr>
          <w:ilvl w:val="1"/>
          <w:numId w:val="7"/>
        </w:numPr>
        <w:tabs>
          <w:tab w:val="left" w:pos="1809"/>
        </w:tabs>
      </w:pPr>
      <w:r w:rsidRPr="00386A3E">
        <w:rPr>
          <w:spacing w:val="-1"/>
        </w:rPr>
        <w:t>Bills</w:t>
      </w:r>
      <w:r w:rsidR="00AB61A1">
        <w:rPr>
          <w:spacing w:val="-1"/>
        </w:rPr>
        <w:t xml:space="preserve"> </w:t>
      </w:r>
    </w:p>
    <w:p w14:paraId="7A5A7565" w14:textId="7860FBCB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Payroll</w:t>
      </w:r>
      <w:r w:rsidR="00AB61A1">
        <w:rPr>
          <w:spacing w:val="-1"/>
        </w:rPr>
        <w:t xml:space="preserve"> </w:t>
      </w:r>
    </w:p>
    <w:p w14:paraId="7A5A7566" w14:textId="10AB0750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Financial</w:t>
      </w:r>
      <w:r>
        <w:t xml:space="preserve"> </w:t>
      </w:r>
      <w:r>
        <w:rPr>
          <w:spacing w:val="-1"/>
        </w:rPr>
        <w:t>Statements</w:t>
      </w:r>
      <w:r w:rsidR="0043051B">
        <w:rPr>
          <w:spacing w:val="-1"/>
        </w:rPr>
        <w:t xml:space="preserve"> </w:t>
      </w:r>
    </w:p>
    <w:p w14:paraId="7A5A756A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6B" w14:textId="77777777" w:rsidR="00FE02B2" w:rsidRDefault="00F83F56">
      <w:pPr>
        <w:pStyle w:val="BodyText"/>
        <w:numPr>
          <w:ilvl w:val="0"/>
          <w:numId w:val="7"/>
        </w:numPr>
        <w:tabs>
          <w:tab w:val="left" w:pos="1490"/>
        </w:tabs>
        <w:ind w:left="1489" w:hanging="761"/>
        <w:jc w:val="left"/>
      </w:pPr>
      <w:r>
        <w:rPr>
          <w:spacing w:val="-1"/>
        </w:rPr>
        <w:t>Public</w:t>
      </w:r>
      <w:r>
        <w:t xml:space="preserve"> </w:t>
      </w:r>
      <w:r>
        <w:rPr>
          <w:spacing w:val="-1"/>
        </w:rPr>
        <w:t>Comment</w:t>
      </w:r>
    </w:p>
    <w:p w14:paraId="7A5A756C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218DF822" w14:textId="22E95B86" w:rsidR="003E329D" w:rsidRPr="003E329D" w:rsidRDefault="003E329D">
      <w:pPr>
        <w:pStyle w:val="BodyText"/>
        <w:numPr>
          <w:ilvl w:val="0"/>
          <w:numId w:val="7"/>
        </w:numPr>
        <w:tabs>
          <w:tab w:val="left" w:pos="1490"/>
        </w:tabs>
        <w:ind w:left="1489" w:hanging="761"/>
        <w:jc w:val="left"/>
        <w:rPr>
          <w:rFonts w:cs="Arial"/>
        </w:rPr>
      </w:pPr>
      <w:r>
        <w:rPr>
          <w:rFonts w:cs="Arial"/>
        </w:rPr>
        <w:t>Public Hearing</w:t>
      </w:r>
      <w:r w:rsidR="00D9252A">
        <w:rPr>
          <w:rFonts w:cs="Arial"/>
        </w:rPr>
        <w:t xml:space="preserve"> – Budget and Appropriation Ordinance 23-04 (Mendez)</w:t>
      </w:r>
    </w:p>
    <w:p w14:paraId="5E74F835" w14:textId="77777777" w:rsidR="003E329D" w:rsidRDefault="003E329D" w:rsidP="003E329D">
      <w:pPr>
        <w:pStyle w:val="ListParagraph"/>
        <w:rPr>
          <w:rFonts w:cs="Arial"/>
          <w:spacing w:val="-1"/>
        </w:rPr>
      </w:pPr>
    </w:p>
    <w:p w14:paraId="7A5A756D" w14:textId="03BA3AF1" w:rsidR="00FE02B2" w:rsidRPr="00707B11" w:rsidRDefault="00F83F56">
      <w:pPr>
        <w:pStyle w:val="BodyText"/>
        <w:numPr>
          <w:ilvl w:val="0"/>
          <w:numId w:val="7"/>
        </w:numPr>
        <w:tabs>
          <w:tab w:val="left" w:pos="1490"/>
        </w:tabs>
        <w:ind w:left="1489" w:hanging="761"/>
        <w:jc w:val="left"/>
        <w:rPr>
          <w:rFonts w:cs="Arial"/>
        </w:rPr>
      </w:pPr>
      <w:r w:rsidRPr="00792B43">
        <w:rPr>
          <w:rFonts w:cs="Arial"/>
          <w:spacing w:val="-1"/>
        </w:rPr>
        <w:t>Acknowledgements</w:t>
      </w:r>
      <w:r w:rsidRPr="00792B43">
        <w:rPr>
          <w:rFonts w:cs="Arial"/>
        </w:rPr>
        <w:t xml:space="preserve"> &amp; </w:t>
      </w:r>
      <w:r w:rsidRPr="00792B43">
        <w:rPr>
          <w:rFonts w:cs="Arial"/>
          <w:spacing w:val="-1"/>
        </w:rPr>
        <w:t>Presentation</w:t>
      </w:r>
      <w:r w:rsidR="00083BA2">
        <w:rPr>
          <w:rFonts w:cs="Arial"/>
          <w:spacing w:val="-1"/>
        </w:rPr>
        <w:t>s</w:t>
      </w:r>
      <w:r w:rsidR="00150FCB">
        <w:rPr>
          <w:rFonts w:cs="Arial"/>
          <w:spacing w:val="-1"/>
        </w:rPr>
        <w:t xml:space="preserve"> </w:t>
      </w:r>
    </w:p>
    <w:p w14:paraId="48A6DAB8" w14:textId="3D389B75" w:rsidR="00B93A99" w:rsidRDefault="00AA5134" w:rsidP="00B93A99">
      <w:r>
        <w:rPr>
          <w:rFonts w:cs="Arial"/>
        </w:rPr>
        <w:t xml:space="preserve"> </w:t>
      </w:r>
    </w:p>
    <w:p w14:paraId="487B98EF" w14:textId="3018A9E6" w:rsidR="00B93A99" w:rsidRPr="00B93A99" w:rsidRDefault="00B93A99" w:rsidP="00B93A99">
      <w:pPr>
        <w:pStyle w:val="ListParagraph"/>
        <w:numPr>
          <w:ilvl w:val="1"/>
          <w:numId w:val="7"/>
        </w:numPr>
        <w:ind w:hanging="278"/>
        <w:rPr>
          <w:rFonts w:ascii="Arial" w:hAnsi="Arial" w:cs="Arial"/>
          <w:sz w:val="24"/>
          <w:szCs w:val="24"/>
        </w:rPr>
      </w:pPr>
      <w:r w:rsidRPr="00B93A99">
        <w:rPr>
          <w:rFonts w:ascii="Arial" w:hAnsi="Arial" w:cs="Arial"/>
          <w:sz w:val="24"/>
          <w:szCs w:val="24"/>
        </w:rPr>
        <w:t xml:space="preserve">Waukegan Park District Memorial Endowment Fund Scholarship Presentation to </w:t>
      </w:r>
      <w:r w:rsidRPr="00B93A99">
        <w:rPr>
          <w:rFonts w:ascii="Arial" w:hAnsi="Arial" w:cs="Arial"/>
          <w:color w:val="212121"/>
          <w:sz w:val="24"/>
          <w:szCs w:val="24"/>
        </w:rPr>
        <w:t xml:space="preserve">Sofia Aguilar, </w:t>
      </w:r>
      <w:proofErr w:type="spellStart"/>
      <w:r w:rsidRPr="00B93A99">
        <w:rPr>
          <w:rFonts w:ascii="Arial" w:hAnsi="Arial" w:cs="Arial"/>
          <w:color w:val="212121"/>
          <w:sz w:val="24"/>
          <w:szCs w:val="24"/>
        </w:rPr>
        <w:t>Tytiana</w:t>
      </w:r>
      <w:proofErr w:type="spellEnd"/>
      <w:r w:rsidRPr="00B93A99">
        <w:rPr>
          <w:rFonts w:ascii="Arial" w:hAnsi="Arial" w:cs="Arial"/>
          <w:color w:val="212121"/>
          <w:sz w:val="24"/>
          <w:szCs w:val="24"/>
        </w:rPr>
        <w:t xml:space="preserve"> Davis, Daniela Rios, Eileen Rodriguez, and John </w:t>
      </w:r>
      <w:proofErr w:type="spellStart"/>
      <w:r w:rsidRPr="00B93A99">
        <w:rPr>
          <w:rFonts w:ascii="Arial" w:hAnsi="Arial" w:cs="Arial"/>
          <w:color w:val="212121"/>
          <w:sz w:val="24"/>
          <w:szCs w:val="24"/>
        </w:rPr>
        <w:t>Venisnik</w:t>
      </w:r>
      <w:proofErr w:type="spellEnd"/>
    </w:p>
    <w:p w14:paraId="1F7072ED" w14:textId="3522CA79" w:rsidR="00707B11" w:rsidRDefault="00AA5134" w:rsidP="00F902D9">
      <w:pPr>
        <w:pStyle w:val="ListParagraph"/>
        <w:numPr>
          <w:ilvl w:val="1"/>
          <w:numId w:val="7"/>
        </w:numPr>
        <w:ind w:hanging="278"/>
        <w:rPr>
          <w:rFonts w:ascii="Arial" w:hAnsi="Arial" w:cs="Arial"/>
          <w:sz w:val="24"/>
          <w:szCs w:val="24"/>
        </w:rPr>
      </w:pPr>
      <w:r w:rsidRPr="00A11C3C">
        <w:rPr>
          <w:rFonts w:ascii="Arial" w:hAnsi="Arial" w:cs="Arial"/>
          <w:sz w:val="24"/>
          <w:szCs w:val="24"/>
        </w:rPr>
        <w:t xml:space="preserve">Parks Department </w:t>
      </w:r>
      <w:r w:rsidR="006C10E2">
        <w:rPr>
          <w:rFonts w:ascii="Arial" w:hAnsi="Arial" w:cs="Arial"/>
          <w:sz w:val="24"/>
          <w:szCs w:val="24"/>
        </w:rPr>
        <w:t>Employee Promotion</w:t>
      </w:r>
      <w:r w:rsidRPr="00A11C3C">
        <w:rPr>
          <w:rFonts w:ascii="Arial" w:hAnsi="Arial" w:cs="Arial"/>
          <w:sz w:val="24"/>
          <w:szCs w:val="24"/>
        </w:rPr>
        <w:t>, Marco Palencia</w:t>
      </w:r>
      <w:r w:rsidR="00F902D9" w:rsidRPr="00A11C3C">
        <w:rPr>
          <w:rFonts w:ascii="Arial" w:hAnsi="Arial" w:cs="Arial"/>
          <w:sz w:val="24"/>
          <w:szCs w:val="24"/>
        </w:rPr>
        <w:t xml:space="preserve"> </w:t>
      </w:r>
      <w:r w:rsidRPr="00A11C3C">
        <w:rPr>
          <w:rFonts w:ascii="Arial" w:hAnsi="Arial" w:cs="Arial"/>
          <w:sz w:val="24"/>
          <w:szCs w:val="24"/>
        </w:rPr>
        <w:t xml:space="preserve"> </w:t>
      </w:r>
    </w:p>
    <w:p w14:paraId="227DDB97" w14:textId="47325E40" w:rsidR="00A11C3C" w:rsidRPr="00A11C3C" w:rsidRDefault="00A11C3C" w:rsidP="00F902D9">
      <w:pPr>
        <w:pStyle w:val="ListParagraph"/>
        <w:numPr>
          <w:ilvl w:val="1"/>
          <w:numId w:val="7"/>
        </w:numPr>
        <w:ind w:hanging="27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Parks Department New Employee Introduction,</w:t>
      </w:r>
      <w:r w:rsidR="009E1113">
        <w:rPr>
          <w:rFonts w:ascii="Arial" w:hAnsi="Arial" w:cs="Arial"/>
          <w:sz w:val="24"/>
          <w:szCs w:val="24"/>
        </w:rPr>
        <w:t xml:space="preserve"> Antonio Rios Gallegos</w:t>
      </w:r>
    </w:p>
    <w:p w14:paraId="1692F93E" w14:textId="77777777" w:rsidR="00707B11" w:rsidRPr="004C01AF" w:rsidRDefault="00707B11" w:rsidP="00707B11">
      <w:pPr>
        <w:pStyle w:val="BodyText"/>
        <w:tabs>
          <w:tab w:val="left" w:pos="1490"/>
        </w:tabs>
        <w:ind w:left="1489" w:firstLine="0"/>
        <w:jc w:val="right"/>
        <w:rPr>
          <w:rFonts w:cs="Arial"/>
        </w:rPr>
      </w:pPr>
    </w:p>
    <w:p w14:paraId="7A5A7572" w14:textId="77777777" w:rsidR="00FE02B2" w:rsidRDefault="00F83F56">
      <w:pPr>
        <w:pStyle w:val="BodyText"/>
        <w:numPr>
          <w:ilvl w:val="0"/>
          <w:numId w:val="7"/>
        </w:numPr>
        <w:tabs>
          <w:tab w:val="left" w:pos="1449"/>
        </w:tabs>
        <w:ind w:left="1448" w:hanging="720"/>
        <w:jc w:val="left"/>
      </w:pPr>
      <w:r>
        <w:rPr>
          <w:spacing w:val="-1"/>
        </w:rPr>
        <w:t>Progress</w:t>
      </w:r>
      <w:r>
        <w:t xml:space="preserve"> Reports</w:t>
      </w:r>
    </w:p>
    <w:p w14:paraId="7A5A7573" w14:textId="4E56B690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Executive</w:t>
      </w:r>
      <w:r>
        <w:t xml:space="preserve"> </w:t>
      </w:r>
      <w:r>
        <w:rPr>
          <w:spacing w:val="-1"/>
        </w:rPr>
        <w:t>Director</w:t>
      </w:r>
      <w:r w:rsidR="0043051B">
        <w:rPr>
          <w:spacing w:val="-1"/>
        </w:rPr>
        <w:t xml:space="preserve"> </w:t>
      </w:r>
    </w:p>
    <w:p w14:paraId="7A5A7574" w14:textId="77777777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Attorney</w:t>
      </w:r>
    </w:p>
    <w:p w14:paraId="7A5A7575" w14:textId="77777777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IAPD/Legislative</w:t>
      </w:r>
    </w:p>
    <w:p w14:paraId="7A5A7576" w14:textId="77777777" w:rsidR="00FE02B2" w:rsidRDefault="00F83F56">
      <w:pPr>
        <w:pStyle w:val="BodyText"/>
        <w:numPr>
          <w:ilvl w:val="1"/>
          <w:numId w:val="7"/>
        </w:numPr>
        <w:tabs>
          <w:tab w:val="left" w:pos="1809"/>
        </w:tabs>
      </w:pPr>
      <w:r>
        <w:rPr>
          <w:spacing w:val="-1"/>
        </w:rPr>
        <w:t>Division</w:t>
      </w:r>
      <w:r>
        <w:t xml:space="preserve"> Reports</w:t>
      </w:r>
    </w:p>
    <w:p w14:paraId="7A5A7577" w14:textId="3008F61E" w:rsidR="00FE02B2" w:rsidRDefault="00E14D5C">
      <w:pPr>
        <w:pStyle w:val="BodyText"/>
        <w:numPr>
          <w:ilvl w:val="1"/>
          <w:numId w:val="6"/>
        </w:numPr>
        <w:tabs>
          <w:tab w:val="left" w:pos="2529"/>
        </w:tabs>
      </w:pPr>
      <w:r>
        <w:rPr>
          <w:spacing w:val="-1"/>
        </w:rPr>
        <w:t>Director</w:t>
      </w:r>
      <w:r w:rsidR="00F83F56">
        <w:t xml:space="preserve"> </w:t>
      </w:r>
      <w:r w:rsidR="00F83F56">
        <w:rPr>
          <w:spacing w:val="-1"/>
        </w:rPr>
        <w:t>of</w:t>
      </w:r>
      <w:r w:rsidR="00F83F56">
        <w:t xml:space="preserve"> </w:t>
      </w:r>
      <w:r w:rsidR="004D18A9">
        <w:t>Recreation</w:t>
      </w:r>
      <w:r w:rsidR="0043051B">
        <w:t xml:space="preserve"> </w:t>
      </w:r>
    </w:p>
    <w:p w14:paraId="39EEFD0F" w14:textId="611F7CA4" w:rsidR="00BC0204" w:rsidRDefault="00BC0204" w:rsidP="00BC0204">
      <w:pPr>
        <w:pStyle w:val="BodyText"/>
        <w:numPr>
          <w:ilvl w:val="0"/>
          <w:numId w:val="16"/>
        </w:numPr>
        <w:tabs>
          <w:tab w:val="left" w:pos="2529"/>
        </w:tabs>
      </w:pPr>
      <w:r>
        <w:t xml:space="preserve">Superintendent of </w:t>
      </w:r>
      <w:r w:rsidR="00DE3643">
        <w:t>Sports</w:t>
      </w:r>
      <w:r>
        <w:t>, Fitness and Aquatics</w:t>
      </w:r>
    </w:p>
    <w:p w14:paraId="7A5A7578" w14:textId="7D0DD9A8" w:rsidR="00FE02B2" w:rsidRDefault="00E14D5C">
      <w:pPr>
        <w:pStyle w:val="BodyText"/>
        <w:numPr>
          <w:ilvl w:val="1"/>
          <w:numId w:val="6"/>
        </w:numPr>
        <w:tabs>
          <w:tab w:val="left" w:pos="2529"/>
        </w:tabs>
      </w:pPr>
      <w:r>
        <w:rPr>
          <w:spacing w:val="-1"/>
        </w:rPr>
        <w:t xml:space="preserve">Director </w:t>
      </w:r>
      <w:r w:rsidR="00F83F56">
        <w:rPr>
          <w:spacing w:val="-1"/>
        </w:rPr>
        <w:t>of</w:t>
      </w:r>
      <w:r w:rsidR="00F83F56">
        <w:t xml:space="preserve"> </w:t>
      </w:r>
      <w:r w:rsidR="00F83F56">
        <w:rPr>
          <w:spacing w:val="-1"/>
        </w:rPr>
        <w:t>Parks</w:t>
      </w:r>
      <w:r w:rsidR="0043051B">
        <w:rPr>
          <w:spacing w:val="-1"/>
        </w:rPr>
        <w:t xml:space="preserve">  </w:t>
      </w:r>
    </w:p>
    <w:p w14:paraId="7A5A7579" w14:textId="398F05FB" w:rsidR="00FE02B2" w:rsidRDefault="00E14D5C">
      <w:pPr>
        <w:pStyle w:val="BodyText"/>
        <w:numPr>
          <w:ilvl w:val="1"/>
          <w:numId w:val="6"/>
        </w:numPr>
        <w:tabs>
          <w:tab w:val="left" w:pos="2529"/>
        </w:tabs>
      </w:pPr>
      <w:r>
        <w:rPr>
          <w:spacing w:val="-1"/>
        </w:rPr>
        <w:t xml:space="preserve">Director of Marketing and </w:t>
      </w:r>
      <w:r w:rsidR="00F83F56">
        <w:rPr>
          <w:spacing w:val="-1"/>
        </w:rPr>
        <w:t>Community</w:t>
      </w:r>
      <w:r w:rsidR="00F83F56">
        <w:rPr>
          <w:spacing w:val="-3"/>
        </w:rPr>
        <w:t xml:space="preserve"> </w:t>
      </w:r>
      <w:r w:rsidR="00F83F56">
        <w:t>Relations</w:t>
      </w:r>
      <w:r w:rsidR="008338D7">
        <w:t xml:space="preserve">  </w:t>
      </w:r>
    </w:p>
    <w:p w14:paraId="7A5A757B" w14:textId="35383AED" w:rsidR="00FE02B2" w:rsidRDefault="00E14D5C" w:rsidP="007B6D74">
      <w:pPr>
        <w:pStyle w:val="BodyText"/>
        <w:numPr>
          <w:ilvl w:val="1"/>
          <w:numId w:val="6"/>
        </w:numPr>
        <w:tabs>
          <w:tab w:val="left" w:pos="2585"/>
        </w:tabs>
        <w:spacing w:line="275" w:lineRule="exact"/>
        <w:rPr>
          <w:spacing w:val="2"/>
        </w:rPr>
      </w:pPr>
      <w:r>
        <w:rPr>
          <w:spacing w:val="-1"/>
        </w:rPr>
        <w:t xml:space="preserve">Director </w:t>
      </w:r>
      <w:r w:rsidR="004D18A9">
        <w:rPr>
          <w:spacing w:val="2"/>
        </w:rPr>
        <w:t xml:space="preserve">Finance </w:t>
      </w:r>
      <w:r>
        <w:rPr>
          <w:spacing w:val="2"/>
        </w:rPr>
        <w:t>and Operations</w:t>
      </w:r>
    </w:p>
    <w:p w14:paraId="7BCE524C" w14:textId="10A1516A" w:rsidR="007B6D74" w:rsidRDefault="00436423" w:rsidP="00436423">
      <w:pPr>
        <w:pStyle w:val="BodyText"/>
        <w:tabs>
          <w:tab w:val="left" w:pos="2585"/>
        </w:tabs>
        <w:spacing w:line="275" w:lineRule="exact"/>
        <w:ind w:left="2529" w:firstLine="0"/>
      </w:pPr>
      <w:r>
        <w:rPr>
          <w:spacing w:val="2"/>
        </w:rPr>
        <w:t xml:space="preserve">A. </w:t>
      </w:r>
      <w:r w:rsidR="007B6D74">
        <w:rPr>
          <w:spacing w:val="2"/>
        </w:rPr>
        <w:t>Superintendent of Finance and Operations</w:t>
      </w:r>
    </w:p>
    <w:p w14:paraId="7A5A757D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15839941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7B39C708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6B44D33A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1F854D63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28D70520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19D161AC" w14:textId="77777777" w:rsidR="00F33839" w:rsidRDefault="00F33839">
      <w:pPr>
        <w:rPr>
          <w:rFonts w:ascii="Arial" w:eastAsia="Arial" w:hAnsi="Arial" w:cs="Arial"/>
          <w:sz w:val="24"/>
          <w:szCs w:val="24"/>
        </w:rPr>
      </w:pPr>
    </w:p>
    <w:p w14:paraId="7A5A758E" w14:textId="3C61B960" w:rsidR="00FE02B2" w:rsidRDefault="003036FA" w:rsidP="003036FA">
      <w:pPr>
        <w:pStyle w:val="BodyText"/>
        <w:numPr>
          <w:ilvl w:val="0"/>
          <w:numId w:val="7"/>
        </w:numPr>
        <w:ind w:left="1440" w:hanging="720"/>
        <w:jc w:val="left"/>
      </w:pPr>
      <w:r>
        <w:rPr>
          <w:spacing w:val="-1"/>
        </w:rPr>
        <w:t>R</w:t>
      </w:r>
      <w:r w:rsidR="00F83F56">
        <w:rPr>
          <w:spacing w:val="-1"/>
        </w:rPr>
        <w:t>eview,</w:t>
      </w:r>
      <w:r w:rsidR="00F83F56">
        <w:rPr>
          <w:spacing w:val="1"/>
        </w:rPr>
        <w:t xml:space="preserve"> </w:t>
      </w:r>
      <w:r w:rsidR="00F83F56">
        <w:rPr>
          <w:spacing w:val="-1"/>
        </w:rPr>
        <w:t>Discuss,</w:t>
      </w:r>
      <w:r w:rsidR="00F83F56">
        <w:t xml:space="preserve"> Decide</w:t>
      </w:r>
    </w:p>
    <w:p w14:paraId="0AC849DA" w14:textId="2072F27A" w:rsidR="00C829AA" w:rsidRPr="00C829AA" w:rsidRDefault="00C829AA" w:rsidP="00616D28">
      <w:pPr>
        <w:pStyle w:val="BodyText"/>
        <w:numPr>
          <w:ilvl w:val="1"/>
          <w:numId w:val="7"/>
        </w:numPr>
        <w:tabs>
          <w:tab w:val="left" w:pos="2631"/>
        </w:tabs>
        <w:ind w:left="2683" w:right="590" w:hanging="415"/>
      </w:pPr>
      <w:r>
        <w:t xml:space="preserve">Motion to Approve Carnegie Library Renovation </w:t>
      </w:r>
      <w:proofErr w:type="spellStart"/>
      <w:r>
        <w:t>Doetsch</w:t>
      </w:r>
      <w:proofErr w:type="spellEnd"/>
      <w:r>
        <w:t xml:space="preserve"> Change Order #3 (Aulisio)</w:t>
      </w:r>
    </w:p>
    <w:p w14:paraId="7A5A758F" w14:textId="58749015" w:rsidR="00FE02B2" w:rsidRDefault="00F83F56" w:rsidP="00616D28">
      <w:pPr>
        <w:pStyle w:val="BodyText"/>
        <w:numPr>
          <w:ilvl w:val="1"/>
          <w:numId w:val="7"/>
        </w:numPr>
        <w:tabs>
          <w:tab w:val="left" w:pos="2631"/>
        </w:tabs>
        <w:ind w:left="2683" w:right="590" w:hanging="415"/>
      </w:pPr>
      <w:r>
        <w:rPr>
          <w:spacing w:val="-1"/>
        </w:rPr>
        <w:t>Motion</w:t>
      </w:r>
      <w:r>
        <w:t xml:space="preserve"> </w:t>
      </w:r>
      <w:r>
        <w:rPr>
          <w:spacing w:val="-1"/>
        </w:rPr>
        <w:t>to</w:t>
      </w:r>
      <w:r>
        <w:t xml:space="preserve"> </w:t>
      </w:r>
      <w:r>
        <w:rPr>
          <w:spacing w:val="-1"/>
        </w:rPr>
        <w:t>Approve</w:t>
      </w:r>
      <w:r>
        <w:rPr>
          <w:spacing w:val="-2"/>
        </w:rPr>
        <w:t xml:space="preserve"> </w:t>
      </w:r>
      <w:r w:rsidR="0048556D">
        <w:rPr>
          <w:spacing w:val="-1"/>
        </w:rPr>
        <w:t>Lilac Cottage Restoration Bid (Bejster)</w:t>
      </w:r>
    </w:p>
    <w:p w14:paraId="1A74E8F7" w14:textId="7C65853D" w:rsidR="00B14906" w:rsidRPr="00B14906" w:rsidRDefault="0048556D" w:rsidP="00E02EDE">
      <w:pPr>
        <w:pStyle w:val="BodyText"/>
        <w:numPr>
          <w:ilvl w:val="1"/>
          <w:numId w:val="7"/>
        </w:numPr>
        <w:tabs>
          <w:tab w:val="left" w:pos="2643"/>
        </w:tabs>
        <w:ind w:left="2642" w:right="-223" w:hanging="374"/>
      </w:pPr>
      <w:r>
        <w:t xml:space="preserve">Motion to Approve Resolution 2023-22, </w:t>
      </w:r>
      <w:proofErr w:type="gramStart"/>
      <w:r>
        <w:t>Park</w:t>
      </w:r>
      <w:proofErr w:type="gramEnd"/>
      <w:r>
        <w:t xml:space="preserve"> and Recreation Facility Construction Act (PARC) Grant</w:t>
      </w:r>
      <w:r w:rsidR="00EB2192">
        <w:t xml:space="preserve"> (McDonald)</w:t>
      </w:r>
    </w:p>
    <w:p w14:paraId="0A19A185" w14:textId="2371C7E7" w:rsidR="00B071EA" w:rsidRPr="00B071EA" w:rsidRDefault="00B071EA">
      <w:pPr>
        <w:pStyle w:val="BodyText"/>
        <w:numPr>
          <w:ilvl w:val="1"/>
          <w:numId w:val="7"/>
        </w:numPr>
        <w:tabs>
          <w:tab w:val="left" w:pos="2643"/>
        </w:tabs>
        <w:ind w:left="2642" w:hanging="374"/>
      </w:pPr>
      <w:r>
        <w:t xml:space="preserve">Motion to Approve </w:t>
      </w:r>
      <w:r w:rsidR="00E02EDE">
        <w:t>Administrative Debt and Bond Annual Review (Beckmann)</w:t>
      </w:r>
    </w:p>
    <w:p w14:paraId="010EF52E" w14:textId="698E7BB2" w:rsidR="00433B93" w:rsidRPr="00433B93" w:rsidRDefault="00F83F56" w:rsidP="009D6317">
      <w:pPr>
        <w:pStyle w:val="BodyText"/>
        <w:numPr>
          <w:ilvl w:val="1"/>
          <w:numId w:val="7"/>
        </w:numPr>
        <w:ind w:left="2642" w:right="628" w:hanging="374"/>
      </w:pPr>
      <w:r w:rsidRPr="009D6317">
        <w:rPr>
          <w:spacing w:val="-1"/>
        </w:rPr>
        <w:t>Motion</w:t>
      </w:r>
      <w:r w:rsidRPr="009D6317">
        <w:rPr>
          <w:spacing w:val="-2"/>
        </w:rPr>
        <w:t xml:space="preserve"> </w:t>
      </w:r>
      <w:r>
        <w:t>to</w:t>
      </w:r>
      <w:r w:rsidRPr="009D6317">
        <w:rPr>
          <w:spacing w:val="-1"/>
        </w:rPr>
        <w:t xml:space="preserve"> </w:t>
      </w:r>
      <w:r w:rsidR="00433B93" w:rsidRPr="009D6317">
        <w:rPr>
          <w:spacing w:val="-1"/>
        </w:rPr>
        <w:t>A</w:t>
      </w:r>
      <w:r w:rsidRPr="009D6317">
        <w:rPr>
          <w:spacing w:val="-1"/>
        </w:rPr>
        <w:t>pprove</w:t>
      </w:r>
      <w:r w:rsidRPr="009D6317">
        <w:rPr>
          <w:spacing w:val="-2"/>
        </w:rPr>
        <w:t xml:space="preserve"> </w:t>
      </w:r>
      <w:r w:rsidR="00423FAD">
        <w:t>New Master Plan Accounts (Beckmann)</w:t>
      </w:r>
      <w:r w:rsidR="009D6317">
        <w:t xml:space="preserve">    </w:t>
      </w:r>
      <w:r w:rsidR="00433B93">
        <w:t xml:space="preserve"> </w:t>
      </w:r>
    </w:p>
    <w:p w14:paraId="7A80CE2B" w14:textId="77777777" w:rsidR="00007B07" w:rsidRDefault="00E02EDE" w:rsidP="009D6317">
      <w:pPr>
        <w:pStyle w:val="BodyText"/>
        <w:numPr>
          <w:ilvl w:val="1"/>
          <w:numId w:val="7"/>
        </w:numPr>
        <w:tabs>
          <w:tab w:val="left" w:pos="2610"/>
        </w:tabs>
        <w:ind w:left="2250" w:right="628" w:firstLine="0"/>
      </w:pPr>
      <w:r>
        <w:t xml:space="preserve"> </w:t>
      </w:r>
      <w:r w:rsidR="008C2BB6">
        <w:t xml:space="preserve">Motion to Approve </w:t>
      </w:r>
      <w:r w:rsidR="00D24B8C">
        <w:t>Ordinance 23-04</w:t>
      </w:r>
      <w:r w:rsidR="000F72E7">
        <w:t xml:space="preserve">, An Ordinance Adopting the </w:t>
      </w:r>
    </w:p>
    <w:p w14:paraId="232D0843" w14:textId="5B4F2272" w:rsidR="00007B07" w:rsidRDefault="00007B07" w:rsidP="00007B07">
      <w:pPr>
        <w:pStyle w:val="BodyText"/>
        <w:tabs>
          <w:tab w:val="left" w:pos="2610"/>
        </w:tabs>
        <w:ind w:left="2250" w:right="628" w:firstLine="0"/>
        <w:jc w:val="center"/>
      </w:pPr>
      <w:r>
        <w:t xml:space="preserve">    </w:t>
      </w:r>
      <w:r w:rsidR="000F72E7">
        <w:t>Combined Annual Budget and Appropriation of Funds for Fisc</w:t>
      </w:r>
      <w:r w:rsidR="00732CF7">
        <w:t>al</w:t>
      </w:r>
      <w:r w:rsidR="000F72E7">
        <w:t xml:space="preserve"> Year </w:t>
      </w:r>
      <w:r>
        <w:t xml:space="preserve"> </w:t>
      </w:r>
    </w:p>
    <w:p w14:paraId="230F8770" w14:textId="61A68750" w:rsidR="006D630E" w:rsidRDefault="00007B07" w:rsidP="00007B07">
      <w:pPr>
        <w:pStyle w:val="BodyText"/>
        <w:tabs>
          <w:tab w:val="left" w:pos="2610"/>
        </w:tabs>
        <w:ind w:left="2250" w:right="628" w:firstLine="0"/>
      </w:pPr>
      <w:r>
        <w:t xml:space="preserve">      </w:t>
      </w:r>
      <w:r w:rsidR="000F72E7">
        <w:t>B</w:t>
      </w:r>
      <w:r w:rsidR="00732CF7">
        <w:t>e</w:t>
      </w:r>
      <w:r w:rsidR="000F72E7">
        <w:t xml:space="preserve">ginning May 1, </w:t>
      </w:r>
      <w:proofErr w:type="gramStart"/>
      <w:r w:rsidR="000F72E7">
        <w:t>2023</w:t>
      </w:r>
      <w:proofErr w:type="gramEnd"/>
      <w:r w:rsidR="000F72E7">
        <w:t xml:space="preserve"> and ending April 30, 2024 (Mendez)</w:t>
      </w:r>
      <w:r w:rsidR="00906D00">
        <w:t xml:space="preserve"> </w:t>
      </w:r>
    </w:p>
    <w:p w14:paraId="70555D3E" w14:textId="77777777" w:rsidR="00007B07" w:rsidRDefault="00007B07" w:rsidP="009D6317">
      <w:pPr>
        <w:pStyle w:val="BodyText"/>
        <w:numPr>
          <w:ilvl w:val="1"/>
          <w:numId w:val="7"/>
        </w:numPr>
        <w:tabs>
          <w:tab w:val="left" w:pos="2610"/>
        </w:tabs>
        <w:ind w:left="2250" w:right="628" w:firstLine="0"/>
      </w:pPr>
      <w:r>
        <w:t xml:space="preserve">Motion to Approve Updated Golf Advisory Committee Members  </w:t>
      </w:r>
    </w:p>
    <w:p w14:paraId="5E8A11F8" w14:textId="6F327FB1" w:rsidR="00007B07" w:rsidRDefault="00007B07" w:rsidP="00007B07">
      <w:pPr>
        <w:pStyle w:val="BodyText"/>
        <w:tabs>
          <w:tab w:val="left" w:pos="2610"/>
        </w:tabs>
        <w:ind w:left="2250" w:right="628" w:firstLine="0"/>
      </w:pPr>
      <w:r>
        <w:t xml:space="preserve">      (Mendez)</w:t>
      </w:r>
    </w:p>
    <w:p w14:paraId="7A5A75AF" w14:textId="0DB45D3A" w:rsidR="00FE02B2" w:rsidRDefault="0018670F" w:rsidP="00271221">
      <w:pPr>
        <w:pStyle w:val="BodyText"/>
        <w:tabs>
          <w:tab w:val="left" w:pos="2617"/>
        </w:tabs>
        <w:ind w:right="666" w:firstLine="0"/>
      </w:pPr>
      <w:r>
        <w:rPr>
          <w:spacing w:val="-1"/>
        </w:rPr>
        <w:t xml:space="preserve"> </w:t>
      </w:r>
      <w:r w:rsidR="00A508E6">
        <w:rPr>
          <w:spacing w:val="-1"/>
        </w:rPr>
        <w:t xml:space="preserve"> </w:t>
      </w:r>
    </w:p>
    <w:p w14:paraId="17174737" w14:textId="6BDF509E" w:rsidR="00336DB0" w:rsidRDefault="00336DB0" w:rsidP="00540B0D">
      <w:pPr>
        <w:pStyle w:val="BodyText"/>
        <w:numPr>
          <w:ilvl w:val="0"/>
          <w:numId w:val="7"/>
        </w:numPr>
        <w:tabs>
          <w:tab w:val="left" w:pos="2250"/>
        </w:tabs>
        <w:ind w:left="1440" w:firstLine="0"/>
        <w:jc w:val="left"/>
      </w:pPr>
      <w:r>
        <w:t>Closed Session</w:t>
      </w:r>
      <w:r w:rsidR="00267A75">
        <w:t xml:space="preserve"> – 5 ILCS 120/2 (c) (5) </w:t>
      </w:r>
      <w:r w:rsidR="0039203B">
        <w:t>Sale of Real Estate</w:t>
      </w:r>
    </w:p>
    <w:p w14:paraId="5731A62D" w14:textId="014FFB37" w:rsidR="00336DB0" w:rsidRDefault="00267A75" w:rsidP="00267A75">
      <w:pPr>
        <w:pStyle w:val="BodyText"/>
        <w:tabs>
          <w:tab w:val="left" w:pos="2250"/>
        </w:tabs>
        <w:ind w:left="1440" w:firstLine="0"/>
        <w:jc w:val="right"/>
      </w:pPr>
      <w:r>
        <w:t xml:space="preserve">  </w:t>
      </w:r>
    </w:p>
    <w:p w14:paraId="7A5A75B0" w14:textId="7313BC74" w:rsidR="00FE02B2" w:rsidRPr="00D16CC0" w:rsidRDefault="004F72E0" w:rsidP="00540B0D">
      <w:pPr>
        <w:pStyle w:val="BodyText"/>
        <w:numPr>
          <w:ilvl w:val="0"/>
          <w:numId w:val="7"/>
        </w:numPr>
        <w:tabs>
          <w:tab w:val="left" w:pos="2250"/>
        </w:tabs>
        <w:ind w:left="1440" w:firstLine="0"/>
        <w:jc w:val="left"/>
      </w:pPr>
      <w:r>
        <w:t xml:space="preserve">Next meeting: </w:t>
      </w:r>
      <w:r w:rsidR="00426A41">
        <w:t xml:space="preserve"> </w:t>
      </w:r>
      <w:r w:rsidR="003960FD" w:rsidRPr="006F0A3D">
        <w:rPr>
          <w:spacing w:val="1"/>
        </w:rPr>
        <w:t>Committee of the Whole Meeting, Tuesday, June</w:t>
      </w:r>
      <w:r w:rsidR="00C3488B" w:rsidRPr="006F0A3D">
        <w:rPr>
          <w:spacing w:val="1"/>
        </w:rPr>
        <w:t xml:space="preserve"> 27, 2023</w:t>
      </w:r>
    </w:p>
    <w:p w14:paraId="38F65698" w14:textId="77777777" w:rsidR="00D16CC0" w:rsidRDefault="00D16CC0" w:rsidP="00D16CC0">
      <w:pPr>
        <w:pStyle w:val="BodyText"/>
        <w:tabs>
          <w:tab w:val="left" w:pos="2629"/>
        </w:tabs>
        <w:ind w:left="2628" w:firstLine="0"/>
        <w:jc w:val="right"/>
      </w:pPr>
    </w:p>
    <w:p w14:paraId="7A5A75B2" w14:textId="0D4CB4E7" w:rsidR="00FE02B2" w:rsidRDefault="00D16CC0" w:rsidP="00D16CC0">
      <w:pPr>
        <w:pStyle w:val="BodyText"/>
        <w:tabs>
          <w:tab w:val="left" w:pos="2180"/>
        </w:tabs>
        <w:ind w:left="1367" w:firstLine="0"/>
      </w:pPr>
      <w:r>
        <w:rPr>
          <w:spacing w:val="-1"/>
        </w:rPr>
        <w:t>X.</w:t>
      </w:r>
      <w:r>
        <w:rPr>
          <w:spacing w:val="-1"/>
        </w:rPr>
        <w:tab/>
      </w:r>
      <w:r w:rsidR="00F83F56">
        <w:rPr>
          <w:spacing w:val="-1"/>
        </w:rPr>
        <w:t>Questions</w:t>
      </w:r>
      <w:r w:rsidR="00F83F56">
        <w:rPr>
          <w:spacing w:val="-2"/>
        </w:rPr>
        <w:t xml:space="preserve"> </w:t>
      </w:r>
      <w:r w:rsidR="00F83F56">
        <w:rPr>
          <w:spacing w:val="-1"/>
        </w:rPr>
        <w:t>from</w:t>
      </w:r>
      <w:r w:rsidR="00F83F56">
        <w:rPr>
          <w:spacing w:val="1"/>
        </w:rPr>
        <w:t xml:space="preserve"> </w:t>
      </w:r>
      <w:r w:rsidR="00F83F56">
        <w:rPr>
          <w:spacing w:val="-1"/>
        </w:rPr>
        <w:t>Commissioners</w:t>
      </w:r>
    </w:p>
    <w:p w14:paraId="7A5A75B3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6BBAE83F" w14:textId="5CE875A7" w:rsidR="00D24B8C" w:rsidRPr="001C1027" w:rsidRDefault="0035356F" w:rsidP="00C75D15">
      <w:pPr>
        <w:pStyle w:val="BodyText"/>
        <w:tabs>
          <w:tab w:val="left" w:pos="2089"/>
        </w:tabs>
        <w:ind w:left="0" w:firstLine="0"/>
      </w:pPr>
      <w:r>
        <w:t xml:space="preserve">                    XI.</w:t>
      </w:r>
      <w:r w:rsidR="00511954">
        <w:t xml:space="preserve"> </w:t>
      </w:r>
      <w:r w:rsidR="00B906B1">
        <w:t xml:space="preserve">      </w:t>
      </w:r>
      <w:r w:rsidR="000D3498">
        <w:t xml:space="preserve">  </w:t>
      </w:r>
      <w:r w:rsidR="00B906B1">
        <w:t>Adjournment</w:t>
      </w:r>
      <w:r>
        <w:t xml:space="preserve"> </w:t>
      </w:r>
    </w:p>
    <w:p w14:paraId="1D3F6689" w14:textId="056AA68B" w:rsidR="00501F64" w:rsidRDefault="00501F64" w:rsidP="00501F64"/>
    <w:p w14:paraId="620183A7" w14:textId="0FE6A694" w:rsidR="009E3C6E" w:rsidRDefault="0064735F" w:rsidP="0064735F">
      <w:pPr>
        <w:rPr>
          <w:color w:val="FF0000"/>
        </w:rPr>
      </w:pPr>
      <w:r w:rsidRPr="00E30C27">
        <w:t xml:space="preserve">           </w:t>
      </w:r>
    </w:p>
    <w:p w14:paraId="678C959A" w14:textId="77777777" w:rsidR="000F60FC" w:rsidRDefault="000F60FC" w:rsidP="00501F64">
      <w:pPr>
        <w:rPr>
          <w:color w:val="FF0000"/>
        </w:rPr>
      </w:pPr>
    </w:p>
    <w:p w14:paraId="147C44FF" w14:textId="77777777" w:rsidR="000F60FC" w:rsidRDefault="000F60FC" w:rsidP="00501F64">
      <w:pPr>
        <w:rPr>
          <w:color w:val="FF0000"/>
        </w:rPr>
      </w:pPr>
    </w:p>
    <w:p w14:paraId="1D78B489" w14:textId="77777777" w:rsidR="000F60FC" w:rsidRDefault="000F60FC" w:rsidP="00501F64">
      <w:pPr>
        <w:rPr>
          <w:color w:val="FF0000"/>
        </w:rPr>
      </w:pPr>
    </w:p>
    <w:p w14:paraId="7194058E" w14:textId="77777777" w:rsidR="000F60FC" w:rsidRDefault="000F60FC" w:rsidP="00501F64">
      <w:pPr>
        <w:rPr>
          <w:color w:val="FF0000"/>
        </w:rPr>
      </w:pPr>
    </w:p>
    <w:p w14:paraId="1E30CDE5" w14:textId="77777777" w:rsidR="003C2354" w:rsidRDefault="003C2354" w:rsidP="00501F64">
      <w:pPr>
        <w:rPr>
          <w:color w:val="FF0000"/>
        </w:rPr>
      </w:pPr>
    </w:p>
    <w:p w14:paraId="2699427B" w14:textId="77777777" w:rsidR="003C2354" w:rsidRDefault="003C2354" w:rsidP="00501F64">
      <w:pPr>
        <w:rPr>
          <w:color w:val="FF0000"/>
        </w:rPr>
      </w:pPr>
    </w:p>
    <w:p w14:paraId="4B0C2E0F" w14:textId="77777777" w:rsidR="003C2354" w:rsidRDefault="003C2354" w:rsidP="00501F64">
      <w:pPr>
        <w:rPr>
          <w:color w:val="FF0000"/>
        </w:rPr>
      </w:pPr>
    </w:p>
    <w:p w14:paraId="6BF802B9" w14:textId="77777777" w:rsidR="003C2354" w:rsidRDefault="003C2354" w:rsidP="00501F64">
      <w:pPr>
        <w:rPr>
          <w:color w:val="FF0000"/>
        </w:rPr>
      </w:pPr>
    </w:p>
    <w:p w14:paraId="5DE83F0D" w14:textId="77777777" w:rsidR="003C2354" w:rsidRDefault="003C2354" w:rsidP="00501F64">
      <w:pPr>
        <w:rPr>
          <w:color w:val="FF0000"/>
        </w:rPr>
      </w:pPr>
    </w:p>
    <w:p w14:paraId="55BDCC70" w14:textId="77777777" w:rsidR="003C2354" w:rsidRDefault="003C2354" w:rsidP="00501F64">
      <w:pPr>
        <w:rPr>
          <w:color w:val="FF0000"/>
        </w:rPr>
      </w:pPr>
    </w:p>
    <w:p w14:paraId="03D68D16" w14:textId="77777777" w:rsidR="003C2354" w:rsidRDefault="003C2354" w:rsidP="00501F64">
      <w:pPr>
        <w:rPr>
          <w:color w:val="FF0000"/>
        </w:rPr>
      </w:pPr>
    </w:p>
    <w:p w14:paraId="6AC9771C" w14:textId="77777777" w:rsidR="003C2354" w:rsidRDefault="003C2354" w:rsidP="00501F64">
      <w:pPr>
        <w:rPr>
          <w:color w:val="FF0000"/>
        </w:rPr>
      </w:pPr>
    </w:p>
    <w:p w14:paraId="5ABBDA09" w14:textId="77777777" w:rsidR="003C2354" w:rsidRDefault="003C2354" w:rsidP="00501F64">
      <w:pPr>
        <w:rPr>
          <w:color w:val="FF0000"/>
        </w:rPr>
      </w:pPr>
    </w:p>
    <w:p w14:paraId="2101B4E7" w14:textId="77777777" w:rsidR="003C2354" w:rsidRDefault="003C2354" w:rsidP="00501F64">
      <w:pPr>
        <w:rPr>
          <w:color w:val="FF0000"/>
        </w:rPr>
      </w:pPr>
    </w:p>
    <w:p w14:paraId="7C2D5719" w14:textId="77777777" w:rsidR="003C2354" w:rsidRDefault="003C2354" w:rsidP="00501F64">
      <w:pPr>
        <w:rPr>
          <w:color w:val="FF0000"/>
        </w:rPr>
      </w:pPr>
    </w:p>
    <w:p w14:paraId="4D80FE18" w14:textId="77777777" w:rsidR="003C2354" w:rsidRDefault="003C2354" w:rsidP="00501F64">
      <w:pPr>
        <w:rPr>
          <w:color w:val="FF0000"/>
        </w:rPr>
      </w:pPr>
    </w:p>
    <w:p w14:paraId="7AC38160" w14:textId="77777777" w:rsidR="003C2354" w:rsidRDefault="003C2354" w:rsidP="00501F64">
      <w:pPr>
        <w:rPr>
          <w:color w:val="FF0000"/>
        </w:rPr>
      </w:pPr>
    </w:p>
    <w:p w14:paraId="7AA37157" w14:textId="77777777" w:rsidR="003C2354" w:rsidRDefault="003C2354" w:rsidP="00501F64">
      <w:pPr>
        <w:rPr>
          <w:color w:val="FF0000"/>
        </w:rPr>
      </w:pPr>
    </w:p>
    <w:p w14:paraId="14DD3331" w14:textId="77777777" w:rsidR="003C2354" w:rsidRDefault="003C2354" w:rsidP="00501F64">
      <w:pPr>
        <w:rPr>
          <w:color w:val="FF0000"/>
        </w:rPr>
      </w:pPr>
    </w:p>
    <w:p w14:paraId="2BBF5827" w14:textId="77777777" w:rsidR="003C2354" w:rsidRDefault="003C2354" w:rsidP="00501F64">
      <w:pPr>
        <w:rPr>
          <w:color w:val="FF0000"/>
        </w:rPr>
      </w:pPr>
    </w:p>
    <w:p w14:paraId="78A0CCA0" w14:textId="77777777" w:rsidR="003C2354" w:rsidRDefault="003C2354" w:rsidP="00501F64">
      <w:pPr>
        <w:rPr>
          <w:color w:val="FF0000"/>
        </w:rPr>
      </w:pPr>
    </w:p>
    <w:p w14:paraId="13EDF85F" w14:textId="77777777" w:rsidR="003C2354" w:rsidRDefault="003C2354" w:rsidP="00501F64">
      <w:pPr>
        <w:rPr>
          <w:color w:val="FF0000"/>
        </w:rPr>
      </w:pPr>
    </w:p>
    <w:p w14:paraId="5298D8BE" w14:textId="77777777" w:rsidR="003C2354" w:rsidRDefault="003C2354" w:rsidP="00501F64">
      <w:pPr>
        <w:rPr>
          <w:color w:val="FF0000"/>
        </w:rPr>
      </w:pPr>
    </w:p>
    <w:p w14:paraId="77AD913C" w14:textId="77777777" w:rsidR="003C2354" w:rsidRDefault="003C2354" w:rsidP="00501F64">
      <w:pPr>
        <w:rPr>
          <w:color w:val="FF0000"/>
        </w:rPr>
      </w:pPr>
    </w:p>
    <w:p w14:paraId="7EFB1D5D" w14:textId="77777777" w:rsidR="003C2354" w:rsidRDefault="003C2354" w:rsidP="00501F64">
      <w:pPr>
        <w:rPr>
          <w:color w:val="FF0000"/>
        </w:rPr>
      </w:pPr>
    </w:p>
    <w:p w14:paraId="2CB802DD" w14:textId="77777777" w:rsidR="003C2354" w:rsidRDefault="003C2354" w:rsidP="00501F64">
      <w:pPr>
        <w:rPr>
          <w:color w:val="FF0000"/>
        </w:rPr>
      </w:pPr>
    </w:p>
    <w:p w14:paraId="4112839A" w14:textId="77777777" w:rsidR="003C2354" w:rsidRDefault="003C2354" w:rsidP="00501F64">
      <w:pPr>
        <w:rPr>
          <w:color w:val="FF0000"/>
        </w:rPr>
      </w:pPr>
    </w:p>
    <w:p w14:paraId="4C8BDA58" w14:textId="77777777" w:rsidR="003C2354" w:rsidRDefault="003C2354" w:rsidP="00501F64">
      <w:pPr>
        <w:rPr>
          <w:color w:val="FF0000"/>
        </w:rPr>
      </w:pPr>
    </w:p>
    <w:p w14:paraId="5301AB7D" w14:textId="77777777" w:rsidR="003C2354" w:rsidRDefault="003C2354" w:rsidP="00501F64">
      <w:pPr>
        <w:rPr>
          <w:color w:val="FF0000"/>
        </w:rPr>
      </w:pPr>
    </w:p>
    <w:p w14:paraId="22A90802" w14:textId="77777777" w:rsidR="003C2354" w:rsidRDefault="003C2354" w:rsidP="00501F64">
      <w:pPr>
        <w:rPr>
          <w:color w:val="FF0000"/>
        </w:rPr>
      </w:pPr>
    </w:p>
    <w:p w14:paraId="3D008FE8" w14:textId="77777777" w:rsidR="000F60FC" w:rsidRDefault="000F60FC" w:rsidP="00501F64">
      <w:pPr>
        <w:rPr>
          <w:color w:val="FF0000"/>
        </w:rPr>
      </w:pPr>
    </w:p>
    <w:p w14:paraId="7A5A75B7" w14:textId="77777777" w:rsidR="00FE02B2" w:rsidRDefault="00F83F56">
      <w:pPr>
        <w:ind w:left="3975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i/>
          <w:sz w:val="24"/>
          <w:u w:val="thick" w:color="000000"/>
        </w:rPr>
        <w:t xml:space="preserve">OUR </w:t>
      </w:r>
      <w:r>
        <w:rPr>
          <w:rFonts w:ascii="Arial"/>
          <w:b/>
          <w:i/>
          <w:spacing w:val="-1"/>
          <w:sz w:val="24"/>
          <w:u w:val="thick" w:color="000000"/>
        </w:rPr>
        <w:t>COMMITMENT</w:t>
      </w:r>
      <w:r>
        <w:rPr>
          <w:rFonts w:ascii="Arial"/>
          <w:b/>
          <w:i/>
          <w:spacing w:val="2"/>
          <w:sz w:val="24"/>
          <w:u w:val="thick" w:color="000000"/>
        </w:rPr>
        <w:t xml:space="preserve"> </w:t>
      </w:r>
      <w:r>
        <w:rPr>
          <w:rFonts w:ascii="Arial"/>
          <w:b/>
          <w:i/>
          <w:sz w:val="24"/>
          <w:u w:val="thick" w:color="000000"/>
        </w:rPr>
        <w:t>TO YOU!</w:t>
      </w:r>
    </w:p>
    <w:p w14:paraId="7A5A75B8" w14:textId="77777777" w:rsidR="00FE02B2" w:rsidRDefault="00FE02B2">
      <w:pPr>
        <w:rPr>
          <w:rFonts w:ascii="Arial" w:eastAsia="Arial" w:hAnsi="Arial" w:cs="Arial"/>
          <w:b/>
          <w:bCs/>
          <w:i/>
          <w:sz w:val="20"/>
          <w:szCs w:val="20"/>
        </w:rPr>
      </w:pPr>
    </w:p>
    <w:p w14:paraId="7A5A75B9" w14:textId="77777777" w:rsidR="00FE02B2" w:rsidRDefault="00FE02B2">
      <w:pPr>
        <w:rPr>
          <w:rFonts w:ascii="Arial" w:eastAsia="Arial" w:hAnsi="Arial" w:cs="Arial"/>
          <w:b/>
          <w:bCs/>
          <w:i/>
        </w:rPr>
      </w:pPr>
    </w:p>
    <w:p w14:paraId="7A5A75BA" w14:textId="77777777" w:rsidR="00FE02B2" w:rsidRDefault="00F83F56">
      <w:pPr>
        <w:pStyle w:val="Heading1"/>
        <w:spacing w:before="69"/>
        <w:ind w:right="3840"/>
        <w:jc w:val="center"/>
        <w:rPr>
          <w:b w:val="0"/>
          <w:bCs w:val="0"/>
        </w:rPr>
      </w:pPr>
      <w:r>
        <w:rPr>
          <w:spacing w:val="-1"/>
        </w:rPr>
        <w:t>MISSION</w:t>
      </w:r>
      <w:r>
        <w:t xml:space="preserve"> </w:t>
      </w:r>
      <w:r>
        <w:rPr>
          <w:spacing w:val="-1"/>
        </w:rPr>
        <w:t>STATEMENT</w:t>
      </w:r>
    </w:p>
    <w:p w14:paraId="7A5A75BB" w14:textId="77777777" w:rsidR="00FE02B2" w:rsidRDefault="00FE02B2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A5A75BC" w14:textId="77777777" w:rsidR="00FE02B2" w:rsidRDefault="00F83F56">
      <w:pPr>
        <w:pStyle w:val="BodyText"/>
        <w:ind w:left="559" w:right="144" w:firstLine="0"/>
        <w:jc w:val="both"/>
      </w:pP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Waukegan</w:t>
      </w:r>
      <w:r>
        <w:t xml:space="preserve"> </w:t>
      </w:r>
      <w:r>
        <w:rPr>
          <w:spacing w:val="-1"/>
        </w:rPr>
        <w:t>Park</w:t>
      </w:r>
      <w:r>
        <w:t xml:space="preserve"> </w:t>
      </w:r>
      <w:r>
        <w:rPr>
          <w:spacing w:val="-1"/>
        </w:rPr>
        <w:t>District</w:t>
      </w:r>
      <w:r>
        <w:rPr>
          <w:spacing w:val="3"/>
        </w:rPr>
        <w:t xml:space="preserve"> </w:t>
      </w:r>
      <w:r>
        <w:t xml:space="preserve">is </w:t>
      </w:r>
      <w:r>
        <w:rPr>
          <w:spacing w:val="-1"/>
        </w:rPr>
        <w:t>committed</w:t>
      </w:r>
      <w:r>
        <w:t xml:space="preserve"> to</w:t>
      </w:r>
      <w:r>
        <w:rPr>
          <w:spacing w:val="-2"/>
        </w:rPr>
        <w:t xml:space="preserve"> </w:t>
      </w:r>
      <w:r>
        <w:rPr>
          <w:spacing w:val="-1"/>
        </w:rPr>
        <w:t>providing</w:t>
      </w:r>
      <w:r>
        <w:rPr>
          <w:spacing w:val="-2"/>
        </w:rPr>
        <w:t xml:space="preserve"> </w:t>
      </w:r>
      <w:r>
        <w:t xml:space="preserve">parks, </w:t>
      </w:r>
      <w:proofErr w:type="gramStart"/>
      <w:r>
        <w:rPr>
          <w:spacing w:val="-1"/>
        </w:rPr>
        <w:t>facilities</w:t>
      </w:r>
      <w:proofErr w:type="gramEnd"/>
      <w:r>
        <w:t xml:space="preserve"> and</w:t>
      </w:r>
      <w:r>
        <w:rPr>
          <w:spacing w:val="-2"/>
        </w:rPr>
        <w:t xml:space="preserve"> </w:t>
      </w:r>
      <w:r>
        <w:t>leisure</w:t>
      </w:r>
      <w:r>
        <w:rPr>
          <w:spacing w:val="-2"/>
        </w:rPr>
        <w:t xml:space="preserve"> </w:t>
      </w:r>
      <w:r>
        <w:rPr>
          <w:spacing w:val="-1"/>
        </w:rPr>
        <w:t>opportunities</w:t>
      </w:r>
      <w:r>
        <w:rPr>
          <w:spacing w:val="97"/>
        </w:rPr>
        <w:t xml:space="preserve"> </w:t>
      </w:r>
      <w:r>
        <w:t>to</w:t>
      </w:r>
      <w:r>
        <w:rPr>
          <w:spacing w:val="1"/>
        </w:rPr>
        <w:t xml:space="preserve"> </w:t>
      </w:r>
      <w:r>
        <w:rPr>
          <w:spacing w:val="-1"/>
        </w:rPr>
        <w:t>our</w:t>
      </w:r>
      <w:r>
        <w:t xml:space="preserve"> </w:t>
      </w:r>
      <w:r>
        <w:rPr>
          <w:spacing w:val="-1"/>
        </w:rPr>
        <w:t>culturally</w:t>
      </w:r>
      <w:r>
        <w:rPr>
          <w:spacing w:val="-3"/>
        </w:rPr>
        <w:t xml:space="preserve"> </w:t>
      </w:r>
      <w:r>
        <w:rPr>
          <w:spacing w:val="-1"/>
        </w:rPr>
        <w:t>diverse</w:t>
      </w:r>
      <w:r>
        <w:t xml:space="preserve"> </w:t>
      </w:r>
      <w:r>
        <w:rPr>
          <w:spacing w:val="-1"/>
        </w:rPr>
        <w:t>population</w:t>
      </w:r>
      <w:r>
        <w:t xml:space="preserve"> </w:t>
      </w:r>
      <w:r>
        <w:rPr>
          <w:spacing w:val="-1"/>
        </w:rPr>
        <w:t>through</w:t>
      </w:r>
      <w:r>
        <w:t xml:space="preserve"> </w:t>
      </w:r>
      <w:r>
        <w:rPr>
          <w:spacing w:val="-2"/>
        </w:rPr>
        <w:t>the</w:t>
      </w:r>
      <w:r>
        <w:t xml:space="preserve"> </w:t>
      </w:r>
      <w:r>
        <w:rPr>
          <w:spacing w:val="-1"/>
        </w:rPr>
        <w:t>resources</w:t>
      </w:r>
      <w: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community</w:t>
      </w:r>
      <w:r>
        <w:rPr>
          <w:spacing w:val="-3"/>
        </w:rPr>
        <w:t xml:space="preserve"> </w:t>
      </w:r>
      <w:r>
        <w:rPr>
          <w:spacing w:val="-1"/>
        </w:rPr>
        <w:t>involvement,</w:t>
      </w:r>
      <w:r>
        <w:rPr>
          <w:spacing w:val="-2"/>
        </w:rPr>
        <w:t xml:space="preserve"> </w:t>
      </w:r>
      <w:r>
        <w:rPr>
          <w:spacing w:val="-1"/>
        </w:rPr>
        <w:t>dedicated</w:t>
      </w:r>
      <w:r>
        <w:rPr>
          <w:spacing w:val="109"/>
        </w:rPr>
        <w:t xml:space="preserve"> </w:t>
      </w:r>
      <w:r>
        <w:rPr>
          <w:spacing w:val="-1"/>
        </w:rPr>
        <w:t>staff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sound</w:t>
      </w:r>
      <w:r>
        <w:rPr>
          <w:spacing w:val="-2"/>
        </w:rPr>
        <w:t xml:space="preserve"> </w:t>
      </w:r>
      <w:r>
        <w:rPr>
          <w:spacing w:val="-1"/>
        </w:rPr>
        <w:t>management.</w:t>
      </w:r>
    </w:p>
    <w:p w14:paraId="7A5A75BD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BE" w14:textId="77777777" w:rsidR="00FE02B2" w:rsidRDefault="00F83F56">
      <w:pPr>
        <w:pStyle w:val="Heading1"/>
        <w:ind w:right="3839"/>
        <w:jc w:val="center"/>
        <w:rPr>
          <w:b w:val="0"/>
          <w:bCs w:val="0"/>
        </w:rPr>
      </w:pPr>
      <w:r>
        <w:t>VISION</w:t>
      </w:r>
      <w:r>
        <w:rPr>
          <w:spacing w:val="-3"/>
        </w:rPr>
        <w:t xml:space="preserve"> </w:t>
      </w:r>
      <w:r>
        <w:rPr>
          <w:spacing w:val="-1"/>
        </w:rPr>
        <w:t>STATEMENT</w:t>
      </w:r>
    </w:p>
    <w:p w14:paraId="7A5A75BF" w14:textId="77777777" w:rsidR="00FE02B2" w:rsidRDefault="00FE02B2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A5A75C0" w14:textId="77777777" w:rsidR="00FE02B2" w:rsidRDefault="00F83F56">
      <w:pPr>
        <w:pStyle w:val="BodyText"/>
        <w:ind w:left="559" w:firstLine="0"/>
      </w:pPr>
      <w:r>
        <w:t xml:space="preserve">An </w:t>
      </w:r>
      <w:r>
        <w:rPr>
          <w:spacing w:val="-1"/>
        </w:rPr>
        <w:t>innovative</w:t>
      </w:r>
      <w:r>
        <w:t xml:space="preserve"> park </w:t>
      </w:r>
      <w:r>
        <w:rPr>
          <w:spacing w:val="-1"/>
        </w:rPr>
        <w:t>district</w:t>
      </w:r>
      <w:r>
        <w:t xml:space="preserve"> that </w:t>
      </w:r>
      <w:r>
        <w:rPr>
          <w:spacing w:val="-1"/>
        </w:rPr>
        <w:t>creatively</w:t>
      </w:r>
      <w:r>
        <w:rPr>
          <w:spacing w:val="1"/>
        </w:rPr>
        <w:t xml:space="preserve"> </w:t>
      </w:r>
      <w:r>
        <w:t>adapts to</w:t>
      </w:r>
      <w:r>
        <w:rPr>
          <w:spacing w:val="-1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rPr>
          <w:spacing w:val="-1"/>
        </w:rPr>
        <w:t>evolving</w:t>
      </w:r>
      <w:r>
        <w:rPr>
          <w:spacing w:val="-2"/>
        </w:rPr>
        <w:t xml:space="preserve"> </w:t>
      </w:r>
      <w:r>
        <w:t>community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provides</w:t>
      </w:r>
      <w:r>
        <w:rPr>
          <w:spacing w:val="51"/>
        </w:rPr>
        <w:t xml:space="preserve"> </w:t>
      </w:r>
      <w:r>
        <w:rPr>
          <w:spacing w:val="-1"/>
        </w:rPr>
        <w:t>exceptional</w:t>
      </w:r>
      <w:r>
        <w:rPr>
          <w:spacing w:val="-3"/>
        </w:rPr>
        <w:t xml:space="preserve"> </w:t>
      </w:r>
      <w:r>
        <w:t xml:space="preserve">parks, </w:t>
      </w:r>
      <w:r>
        <w:rPr>
          <w:spacing w:val="-1"/>
        </w:rPr>
        <w:t>recreation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cultural</w:t>
      </w:r>
      <w:r>
        <w:t xml:space="preserve"> arts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rPr>
          <w:spacing w:val="-1"/>
        </w:rPr>
        <w:t>benefit</w:t>
      </w:r>
      <w:r>
        <w:rPr>
          <w:spacing w:val="-3"/>
        </w:rPr>
        <w:t xml:space="preserve"> </w:t>
      </w:r>
      <w:r>
        <w:t>all.</w:t>
      </w:r>
    </w:p>
    <w:p w14:paraId="7A5A75C1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2" w14:textId="77777777" w:rsidR="00FE02B2" w:rsidRDefault="00F83F56">
      <w:pPr>
        <w:pStyle w:val="Heading1"/>
        <w:ind w:right="3840"/>
        <w:jc w:val="center"/>
        <w:rPr>
          <w:b w:val="0"/>
          <w:bCs w:val="0"/>
        </w:rPr>
      </w:pPr>
      <w:r>
        <w:rPr>
          <w:spacing w:val="-1"/>
        </w:rPr>
        <w:t>VALUE</w:t>
      </w:r>
      <w:r>
        <w:t xml:space="preserve"> </w:t>
      </w:r>
      <w:r>
        <w:rPr>
          <w:spacing w:val="-1"/>
        </w:rPr>
        <w:t>STATEMENTS</w:t>
      </w:r>
    </w:p>
    <w:p w14:paraId="7A5A75C3" w14:textId="77777777" w:rsidR="00FE02B2" w:rsidRDefault="00FE02B2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A5A75C4" w14:textId="77777777" w:rsidR="00FE02B2" w:rsidRDefault="00F83F56">
      <w:pPr>
        <w:pStyle w:val="BodyText"/>
        <w:ind w:left="559" w:firstLine="180"/>
      </w:pPr>
      <w:r>
        <w:rPr>
          <w:rFonts w:cs="Arial"/>
        </w:rPr>
        <w:t>•Accountability…We</w:t>
      </w:r>
      <w:r>
        <w:rPr>
          <w:rFonts w:cs="Arial"/>
          <w:spacing w:val="-2"/>
        </w:rPr>
        <w:t xml:space="preserve"> </w:t>
      </w:r>
      <w:r>
        <w:rPr>
          <w:rFonts w:cs="Arial"/>
          <w:spacing w:val="-1"/>
        </w:rPr>
        <w:t>will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work</w:t>
      </w:r>
      <w:r>
        <w:rPr>
          <w:rFonts w:cs="Arial"/>
        </w:rPr>
        <w:t xml:space="preserve"> to </w:t>
      </w:r>
      <w:r>
        <w:rPr>
          <w:rFonts w:cs="Arial"/>
          <w:spacing w:val="-1"/>
        </w:rPr>
        <w:t>achieve</w:t>
      </w:r>
      <w:r>
        <w:rPr>
          <w:rFonts w:cs="Arial"/>
        </w:rPr>
        <w:t xml:space="preserve"> the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 xml:space="preserve">most </w:t>
      </w:r>
      <w:r>
        <w:rPr>
          <w:rFonts w:cs="Arial"/>
          <w:spacing w:val="-1"/>
        </w:rPr>
        <w:t>effective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and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efficient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use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of</w:t>
      </w:r>
      <w:r>
        <w:rPr>
          <w:rFonts w:cs="Arial"/>
        </w:rPr>
        <w:t xml:space="preserve"> our</w:t>
      </w:r>
      <w:r>
        <w:rPr>
          <w:rFonts w:cs="Arial"/>
          <w:spacing w:val="-3"/>
        </w:rPr>
        <w:t xml:space="preserve"> </w:t>
      </w:r>
      <w:r>
        <w:rPr>
          <w:rFonts w:cs="Arial"/>
          <w:spacing w:val="-1"/>
        </w:rPr>
        <w:t>financial</w:t>
      </w:r>
      <w:r>
        <w:rPr>
          <w:rFonts w:cs="Arial"/>
          <w:spacing w:val="57"/>
        </w:rPr>
        <w:t xml:space="preserve"> </w:t>
      </w:r>
      <w:r>
        <w:t xml:space="preserve">resources </w:t>
      </w:r>
      <w:r>
        <w:rPr>
          <w:spacing w:val="-1"/>
        </w:rPr>
        <w:t>while</w:t>
      </w:r>
      <w:r>
        <w:t xml:space="preserve"> </w:t>
      </w:r>
      <w:r>
        <w:rPr>
          <w:spacing w:val="-1"/>
        </w:rPr>
        <w:t>striving</w:t>
      </w:r>
      <w:r>
        <w:rPr>
          <w:spacing w:val="-2"/>
        </w:rPr>
        <w:t xml:space="preserve"> </w:t>
      </w:r>
      <w:r>
        <w:rPr>
          <w:spacing w:val="1"/>
        </w:rPr>
        <w:t>for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t xml:space="preserve">best </w:t>
      </w:r>
      <w:r>
        <w:rPr>
          <w:spacing w:val="-1"/>
        </w:rPr>
        <w:t>return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our </w:t>
      </w:r>
      <w:r>
        <w:rPr>
          <w:spacing w:val="-1"/>
        </w:rPr>
        <w:t>assets.</w:t>
      </w:r>
    </w:p>
    <w:p w14:paraId="7A5A75C5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6" w14:textId="77777777" w:rsidR="00FE02B2" w:rsidRDefault="00F83F56">
      <w:pPr>
        <w:pStyle w:val="BodyText"/>
        <w:ind w:left="739" w:firstLine="0"/>
        <w:rPr>
          <w:rFonts w:cs="Arial"/>
        </w:rPr>
      </w:pPr>
      <w:r>
        <w:rPr>
          <w:rFonts w:cs="Arial"/>
        </w:rPr>
        <w:t>•Excellence…We</w:t>
      </w:r>
      <w:r>
        <w:rPr>
          <w:rFonts w:cs="Arial"/>
          <w:spacing w:val="-2"/>
        </w:rPr>
        <w:t xml:space="preserve"> </w:t>
      </w:r>
      <w:r>
        <w:rPr>
          <w:rFonts w:cs="Arial"/>
          <w:spacing w:val="-1"/>
        </w:rPr>
        <w:t>will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strive</w:t>
      </w:r>
      <w:r>
        <w:rPr>
          <w:rFonts w:cs="Arial"/>
        </w:rPr>
        <w:t xml:space="preserve"> for </w:t>
      </w:r>
      <w:r>
        <w:rPr>
          <w:rFonts w:cs="Arial"/>
          <w:spacing w:val="-1"/>
        </w:rPr>
        <w:t>the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best</w:t>
      </w:r>
      <w:r>
        <w:rPr>
          <w:rFonts w:cs="Arial"/>
        </w:rPr>
        <w:t xml:space="preserve"> in</w:t>
      </w:r>
      <w:r>
        <w:rPr>
          <w:rFonts w:cs="Arial"/>
          <w:spacing w:val="-2"/>
        </w:rPr>
        <w:t xml:space="preserve"> </w:t>
      </w:r>
      <w:r>
        <w:rPr>
          <w:rFonts w:cs="Arial"/>
          <w:spacing w:val="-1"/>
        </w:rPr>
        <w:t>everything</w:t>
      </w:r>
      <w:r>
        <w:rPr>
          <w:rFonts w:cs="Arial"/>
          <w:spacing w:val="1"/>
        </w:rPr>
        <w:t xml:space="preserve"> </w:t>
      </w:r>
      <w:r>
        <w:rPr>
          <w:rFonts w:cs="Arial"/>
          <w:spacing w:val="-2"/>
        </w:rPr>
        <w:t>we</w:t>
      </w:r>
      <w:r>
        <w:rPr>
          <w:rFonts w:cs="Arial"/>
        </w:rPr>
        <w:t xml:space="preserve"> do.</w:t>
      </w:r>
    </w:p>
    <w:p w14:paraId="7A5A75C7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8" w14:textId="77777777" w:rsidR="00FE02B2" w:rsidRDefault="00F83F56">
      <w:pPr>
        <w:pStyle w:val="BodyText"/>
        <w:ind w:left="559" w:firstLine="180"/>
      </w:pPr>
      <w:r>
        <w:rPr>
          <w:rFonts w:cs="Arial"/>
        </w:rPr>
        <w:t xml:space="preserve">•Integrity…We </w:t>
      </w:r>
      <w:r>
        <w:rPr>
          <w:rFonts w:cs="Arial"/>
          <w:spacing w:val="-1"/>
        </w:rPr>
        <w:t>will</w:t>
      </w:r>
      <w:r>
        <w:rPr>
          <w:rFonts w:cs="Arial"/>
        </w:rPr>
        <w:t xml:space="preserve"> practice </w:t>
      </w:r>
      <w:r>
        <w:rPr>
          <w:rFonts w:cs="Arial"/>
          <w:spacing w:val="-1"/>
        </w:rPr>
        <w:t>steadfast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adherence</w:t>
      </w:r>
      <w:r>
        <w:rPr>
          <w:rFonts w:cs="Arial"/>
        </w:rPr>
        <w:t xml:space="preserve"> to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 xml:space="preserve">a </w:t>
      </w:r>
      <w:r>
        <w:rPr>
          <w:rFonts w:cs="Arial"/>
          <w:spacing w:val="-1"/>
        </w:rPr>
        <w:t>high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>moral</w:t>
      </w:r>
      <w:r>
        <w:rPr>
          <w:rFonts w:cs="Arial"/>
          <w:spacing w:val="-3"/>
        </w:rPr>
        <w:t xml:space="preserve"> </w:t>
      </w:r>
      <w:r>
        <w:rPr>
          <w:rFonts w:cs="Arial"/>
        </w:rPr>
        <w:t>and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 xml:space="preserve">ethical </w:t>
      </w:r>
      <w:r>
        <w:rPr>
          <w:rFonts w:cs="Arial"/>
          <w:spacing w:val="-1"/>
        </w:rPr>
        <w:t>code,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>and</w:t>
      </w:r>
      <w:r>
        <w:rPr>
          <w:rFonts w:cs="Arial"/>
          <w:spacing w:val="-2"/>
        </w:rPr>
        <w:t xml:space="preserve"> we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will</w:t>
      </w:r>
      <w:r>
        <w:rPr>
          <w:rFonts w:cs="Arial"/>
          <w:spacing w:val="41"/>
        </w:rPr>
        <w:t xml:space="preserve"> </w:t>
      </w:r>
      <w:r>
        <w:rPr>
          <w:spacing w:val="-1"/>
        </w:rPr>
        <w:t>reliably</w:t>
      </w:r>
      <w:r>
        <w:rPr>
          <w:spacing w:val="-3"/>
        </w:rPr>
        <w:t xml:space="preserve"> </w:t>
      </w:r>
      <w:r>
        <w:rPr>
          <w:spacing w:val="-1"/>
        </w:rPr>
        <w:t>deliver</w:t>
      </w:r>
      <w:r>
        <w:t xml:space="preserve"> on </w:t>
      </w:r>
      <w:r>
        <w:rPr>
          <w:spacing w:val="-1"/>
        </w:rPr>
        <w:t>what</w:t>
      </w:r>
      <w:r>
        <w:t xml:space="preserve"> </w:t>
      </w:r>
      <w:r>
        <w:rPr>
          <w:spacing w:val="-2"/>
        </w:rPr>
        <w:t>we</w:t>
      </w:r>
      <w:r>
        <w:t xml:space="preserve"> say </w:t>
      </w:r>
      <w:r>
        <w:rPr>
          <w:spacing w:val="-2"/>
        </w:rPr>
        <w:t>we</w:t>
      </w:r>
      <w:r>
        <w:t xml:space="preserve"> are </w:t>
      </w:r>
      <w:r>
        <w:rPr>
          <w:spacing w:val="-1"/>
        </w:rPr>
        <w:t xml:space="preserve">going </w:t>
      </w:r>
      <w:r>
        <w:t xml:space="preserve">to </w:t>
      </w:r>
      <w:r>
        <w:rPr>
          <w:spacing w:val="-1"/>
        </w:rPr>
        <w:t>do.</w:t>
      </w:r>
    </w:p>
    <w:p w14:paraId="7A5A75C9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A" w14:textId="77777777" w:rsidR="00FE02B2" w:rsidRDefault="00F83F56">
      <w:pPr>
        <w:pStyle w:val="BodyText"/>
        <w:ind w:left="559" w:firstLine="180"/>
      </w:pPr>
      <w:r>
        <w:rPr>
          <w:rFonts w:cs="Arial"/>
        </w:rPr>
        <w:t>•Service Oriented…We</w:t>
      </w:r>
      <w:r>
        <w:rPr>
          <w:rFonts w:cs="Arial"/>
          <w:spacing w:val="-4"/>
        </w:rPr>
        <w:t xml:space="preserve"> </w:t>
      </w:r>
      <w:r>
        <w:rPr>
          <w:rFonts w:cs="Arial"/>
          <w:spacing w:val="-1"/>
        </w:rPr>
        <w:t xml:space="preserve">will </w:t>
      </w:r>
      <w:r>
        <w:rPr>
          <w:rFonts w:cs="Arial"/>
        </w:rPr>
        <w:t>focus</w:t>
      </w:r>
      <w:r>
        <w:rPr>
          <w:rFonts w:cs="Arial"/>
          <w:spacing w:val="-3"/>
        </w:rPr>
        <w:t xml:space="preserve"> </w:t>
      </w:r>
      <w:r>
        <w:rPr>
          <w:rFonts w:cs="Arial"/>
        </w:rPr>
        <w:t>our</w:t>
      </w:r>
      <w:r>
        <w:rPr>
          <w:rFonts w:cs="Arial"/>
          <w:spacing w:val="-3"/>
        </w:rPr>
        <w:t xml:space="preserve"> </w:t>
      </w:r>
      <w:r>
        <w:rPr>
          <w:rFonts w:cs="Arial"/>
        </w:rPr>
        <w:t>efforts</w:t>
      </w:r>
      <w:r>
        <w:rPr>
          <w:rFonts w:cs="Arial"/>
          <w:spacing w:val="-3"/>
        </w:rPr>
        <w:t xml:space="preserve"> </w:t>
      </w:r>
      <w:r>
        <w:rPr>
          <w:rFonts w:cs="Arial"/>
        </w:rPr>
        <w:t>on</w:t>
      </w:r>
      <w:r>
        <w:rPr>
          <w:rFonts w:cs="Arial"/>
          <w:spacing w:val="-2"/>
        </w:rPr>
        <w:t xml:space="preserve"> </w:t>
      </w:r>
      <w:r>
        <w:rPr>
          <w:rFonts w:cs="Arial"/>
        </w:rPr>
        <w:t xml:space="preserve">our </w:t>
      </w:r>
      <w:r>
        <w:rPr>
          <w:rFonts w:cs="Arial"/>
          <w:spacing w:val="-1"/>
        </w:rPr>
        <w:t>customers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and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will</w:t>
      </w:r>
      <w:r>
        <w:rPr>
          <w:rFonts w:cs="Arial"/>
          <w:spacing w:val="1"/>
        </w:rPr>
        <w:t xml:space="preserve"> </w:t>
      </w:r>
      <w:r>
        <w:rPr>
          <w:rFonts w:cs="Arial"/>
          <w:spacing w:val="-1"/>
        </w:rPr>
        <w:t>operate</w:t>
      </w:r>
      <w:r>
        <w:rPr>
          <w:rFonts w:cs="Arial"/>
          <w:spacing w:val="1"/>
        </w:rPr>
        <w:t xml:space="preserve"> </w:t>
      </w:r>
      <w:r>
        <w:rPr>
          <w:rFonts w:cs="Arial"/>
          <w:spacing w:val="-1"/>
        </w:rPr>
        <w:t>the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District</w:t>
      </w:r>
      <w:r>
        <w:rPr>
          <w:rFonts w:cs="Arial"/>
          <w:spacing w:val="59"/>
        </w:rPr>
        <w:t xml:space="preserve"> </w:t>
      </w:r>
      <w:r>
        <w:rPr>
          <w:spacing w:val="-1"/>
        </w:rPr>
        <w:t>based</w:t>
      </w:r>
      <w:r>
        <w:t xml:space="preserve"> on</w:t>
      </w:r>
      <w:r>
        <w:rPr>
          <w:spacing w:val="-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needs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t xml:space="preserve"> the </w:t>
      </w:r>
      <w:r>
        <w:rPr>
          <w:spacing w:val="-1"/>
        </w:rPr>
        <w:t>community.</w:t>
      </w:r>
    </w:p>
    <w:p w14:paraId="7A5A75CB" w14:textId="77777777" w:rsidR="00FE02B2" w:rsidRDefault="00FE02B2">
      <w:pPr>
        <w:spacing w:before="1"/>
        <w:rPr>
          <w:rFonts w:ascii="Arial" w:eastAsia="Arial" w:hAnsi="Arial" w:cs="Arial"/>
          <w:sz w:val="24"/>
          <w:szCs w:val="24"/>
        </w:rPr>
      </w:pPr>
    </w:p>
    <w:p w14:paraId="7A5A75CC" w14:textId="77777777" w:rsidR="00FE02B2" w:rsidRDefault="00F83F56">
      <w:pPr>
        <w:pStyle w:val="BodyText"/>
        <w:ind w:left="559" w:firstLine="180"/>
      </w:pPr>
      <w:r>
        <w:rPr>
          <w:rFonts w:cs="Arial"/>
        </w:rPr>
        <w:t>•Working</w:t>
      </w:r>
      <w:r>
        <w:rPr>
          <w:rFonts w:cs="Arial"/>
          <w:spacing w:val="-1"/>
        </w:rPr>
        <w:t xml:space="preserve"> Together…The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Board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and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staff</w:t>
      </w:r>
      <w:r>
        <w:rPr>
          <w:rFonts w:cs="Arial"/>
        </w:rPr>
        <w:t xml:space="preserve"> </w:t>
      </w:r>
      <w:r>
        <w:rPr>
          <w:rFonts w:cs="Arial"/>
          <w:spacing w:val="-1"/>
        </w:rPr>
        <w:t>will</w:t>
      </w:r>
      <w:r>
        <w:rPr>
          <w:rFonts w:cs="Arial"/>
        </w:rPr>
        <w:t xml:space="preserve"> </w:t>
      </w:r>
      <w:r>
        <w:rPr>
          <w:rFonts w:cs="Arial"/>
          <w:spacing w:val="1"/>
        </w:rPr>
        <w:t>use</w:t>
      </w:r>
      <w:r>
        <w:rPr>
          <w:rFonts w:cs="Arial"/>
        </w:rPr>
        <w:t xml:space="preserve"> a</w:t>
      </w:r>
      <w:r>
        <w:rPr>
          <w:rFonts w:cs="Arial"/>
          <w:spacing w:val="1"/>
        </w:rPr>
        <w:t xml:space="preserve"> </w:t>
      </w:r>
      <w:r>
        <w:rPr>
          <w:rFonts w:cs="Arial"/>
          <w:spacing w:val="-1"/>
        </w:rPr>
        <w:t>collaborative</w:t>
      </w:r>
      <w:r>
        <w:rPr>
          <w:rFonts w:cs="Arial"/>
        </w:rPr>
        <w:t xml:space="preserve"> and</w:t>
      </w:r>
      <w:r>
        <w:rPr>
          <w:rFonts w:cs="Arial"/>
          <w:spacing w:val="-2"/>
        </w:rPr>
        <w:t xml:space="preserve"> </w:t>
      </w:r>
      <w:r>
        <w:rPr>
          <w:rFonts w:cs="Arial"/>
          <w:spacing w:val="-1"/>
        </w:rPr>
        <w:t>cooperative</w:t>
      </w:r>
      <w:r>
        <w:rPr>
          <w:rFonts w:cs="Arial"/>
        </w:rPr>
        <w:t xml:space="preserve"> </w:t>
      </w:r>
      <w:proofErr w:type="gramStart"/>
      <w:r>
        <w:rPr>
          <w:rFonts w:cs="Arial"/>
          <w:spacing w:val="-1"/>
        </w:rPr>
        <w:t>team</w:t>
      </w:r>
      <w:r>
        <w:rPr>
          <w:rFonts w:cs="Arial"/>
          <w:spacing w:val="1"/>
        </w:rPr>
        <w:t xml:space="preserve"> </w:t>
      </w:r>
      <w:r>
        <w:rPr>
          <w:rFonts w:cs="Arial"/>
          <w:spacing w:val="-1"/>
        </w:rPr>
        <w:t>based</w:t>
      </w:r>
      <w:proofErr w:type="gramEnd"/>
      <w:r>
        <w:rPr>
          <w:rFonts w:cs="Arial"/>
          <w:spacing w:val="65"/>
        </w:rPr>
        <w:t xml:space="preserve"> </w:t>
      </w:r>
      <w:r>
        <w:rPr>
          <w:spacing w:val="-1"/>
        </w:rPr>
        <w:t>approach</w:t>
      </w:r>
      <w: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t xml:space="preserve">results </w:t>
      </w:r>
      <w:r>
        <w:rPr>
          <w:spacing w:val="-2"/>
        </w:rPr>
        <w:t>in</w:t>
      </w:r>
      <w:r>
        <w:t xml:space="preserve"> </w:t>
      </w:r>
      <w:r>
        <w:rPr>
          <w:spacing w:val="-1"/>
        </w:rPr>
        <w:t>the</w:t>
      </w:r>
      <w:r>
        <w:t xml:space="preserve"> best </w:t>
      </w:r>
      <w:r>
        <w:rPr>
          <w:spacing w:val="-1"/>
        </w:rPr>
        <w:t>possible</w:t>
      </w:r>
      <w:r>
        <w:rPr>
          <w:spacing w:val="-2"/>
        </w:rPr>
        <w:t xml:space="preserve"> </w:t>
      </w:r>
      <w:r>
        <w:rPr>
          <w:spacing w:val="-1"/>
        </w:rPr>
        <w:t>decisions</w:t>
      </w:r>
      <w:r>
        <w:rPr>
          <w:spacing w:val="-2"/>
        </w:rPr>
        <w:t xml:space="preserve"> </w:t>
      </w:r>
      <w:r>
        <w:t xml:space="preserve">for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greater</w:t>
      </w:r>
      <w:r>
        <w:t xml:space="preserve"> </w:t>
      </w:r>
      <w:r>
        <w:rPr>
          <w:spacing w:val="-1"/>
        </w:rPr>
        <w:t>good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2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community.</w:t>
      </w:r>
      <w:r>
        <w:t xml:space="preserve"> </w:t>
      </w:r>
      <w:r>
        <w:rPr>
          <w:spacing w:val="3"/>
        </w:rPr>
        <w:t>We</w:t>
      </w:r>
      <w:r>
        <w:rPr>
          <w:spacing w:val="69"/>
        </w:rPr>
        <w:t xml:space="preserve"> </w:t>
      </w:r>
      <w:r>
        <w:rPr>
          <w:spacing w:val="-1"/>
        </w:rPr>
        <w:t>will</w:t>
      </w:r>
      <w:r>
        <w:rPr>
          <w:spacing w:val="1"/>
        </w:rPr>
        <w:t xml:space="preserve"> </w:t>
      </w:r>
      <w:r>
        <w:rPr>
          <w:spacing w:val="-1"/>
        </w:rPr>
        <w:t>work</w:t>
      </w:r>
      <w:r>
        <w:rPr>
          <w:spacing w:val="-6"/>
        </w:rPr>
        <w:t xml:space="preserve"> </w:t>
      </w:r>
      <w:r>
        <w:rPr>
          <w:spacing w:val="1"/>
        </w:rPr>
        <w:t>WITH</w:t>
      </w:r>
      <w:r>
        <w:rPr>
          <w:spacing w:val="-3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rPr>
          <w:spacing w:val="-1"/>
        </w:rPr>
        <w:t>another.</w:t>
      </w:r>
    </w:p>
    <w:p w14:paraId="7A5A75CD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E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CF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D0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p w14:paraId="7A5A75D1" w14:textId="77777777" w:rsidR="00FE02B2" w:rsidRDefault="00FE02B2">
      <w:pPr>
        <w:rPr>
          <w:rFonts w:ascii="Arial" w:eastAsia="Arial" w:hAnsi="Arial" w:cs="Arial"/>
          <w:sz w:val="24"/>
          <w:szCs w:val="24"/>
        </w:rPr>
      </w:pPr>
    </w:p>
    <w:sectPr w:rsidR="00FE02B2" w:rsidSect="00EE4CD3">
      <w:headerReference w:type="default" r:id="rId9"/>
      <w:pgSz w:w="12240" w:h="15840" w:code="1"/>
      <w:pgMar w:top="1541" w:right="576" w:bottom="274" w:left="907" w:header="749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7D997" w14:textId="77777777" w:rsidR="001D42F2" w:rsidRDefault="001D42F2">
      <w:r>
        <w:separator/>
      </w:r>
    </w:p>
  </w:endnote>
  <w:endnote w:type="continuationSeparator" w:id="0">
    <w:p w14:paraId="6C524D36" w14:textId="77777777" w:rsidR="001D42F2" w:rsidRDefault="001D4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EEC8D" w14:textId="77777777" w:rsidR="001D42F2" w:rsidRDefault="001D42F2">
      <w:r>
        <w:separator/>
      </w:r>
    </w:p>
  </w:footnote>
  <w:footnote w:type="continuationSeparator" w:id="0">
    <w:p w14:paraId="0EC7C43F" w14:textId="77777777" w:rsidR="001D42F2" w:rsidRDefault="001D4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A75D5" w14:textId="7D5FDDFB" w:rsidR="00FE02B2" w:rsidRDefault="0008666B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A5A75D6" wp14:editId="021F1471">
              <wp:simplePos x="0" y="0"/>
              <wp:positionH relativeFrom="page">
                <wp:posOffset>627380</wp:posOffset>
              </wp:positionH>
              <wp:positionV relativeFrom="page">
                <wp:posOffset>462915</wp:posOffset>
              </wp:positionV>
              <wp:extent cx="2701290" cy="52832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1290" cy="528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5A75D7" w14:textId="0884B269" w:rsidR="00FE02B2" w:rsidRDefault="00F83F56">
                          <w:pPr>
                            <w:pStyle w:val="BodyText"/>
                            <w:ind w:left="20" w:right="18" w:firstLine="0"/>
                          </w:pPr>
                          <w:r>
                            <w:rPr>
                              <w:spacing w:val="-1"/>
                            </w:rPr>
                            <w:t>Meeting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of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the</w:t>
                          </w:r>
                          <w:r>
                            <w:rPr>
                              <w:spacing w:val="-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Board</w:t>
                          </w:r>
                          <w: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of</w:t>
                          </w:r>
                          <w:r>
                            <w:rPr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spacing w:val="-1"/>
                            </w:rPr>
                            <w:t>Commissioners</w:t>
                          </w:r>
                          <w:r>
                            <w:rPr>
                              <w:spacing w:val="35"/>
                            </w:rPr>
                            <w:t xml:space="preserve"> </w:t>
                          </w:r>
                          <w:r w:rsidR="003036FA">
                            <w:rPr>
                              <w:spacing w:val="-1"/>
                            </w:rPr>
                            <w:t>June 13</w:t>
                          </w:r>
                          <w:r>
                            <w:t xml:space="preserve">, </w:t>
                          </w:r>
                          <w:r>
                            <w:rPr>
                              <w:spacing w:val="-1"/>
                            </w:rPr>
                            <w:t>20</w:t>
                          </w:r>
                          <w:r w:rsidR="005D055E">
                            <w:rPr>
                              <w:spacing w:val="-1"/>
                            </w:rPr>
                            <w:t>2</w:t>
                          </w:r>
                          <w:r w:rsidR="00D56994">
                            <w:rPr>
                              <w:spacing w:val="-1"/>
                            </w:rPr>
                            <w:t>3</w:t>
                          </w:r>
                        </w:p>
                        <w:p w14:paraId="7A5A75D8" w14:textId="77777777" w:rsidR="00FE02B2" w:rsidRDefault="00F83F56">
                          <w:pPr>
                            <w:pStyle w:val="BodyText"/>
                            <w:ind w:left="20" w:firstLine="0"/>
                          </w:pPr>
                          <w:r>
                            <w:rPr>
                              <w:spacing w:val="-1"/>
                            </w:rPr>
                            <w:t>Page</w:t>
                          </w:r>
                          <w:r>
                            <w:rPr>
                              <w:spacing w:val="1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1"/>
                            </w:rPr>
                            <w:t xml:space="preserve"> of</w:t>
                          </w:r>
                          <w:r>
                            <w:rPr>
                              <w:spacing w:val="3"/>
                            </w:rPr>
                            <w:t xml:space="preserve"> </w:t>
                          </w:r>
                          <w:r>
                            <w:t>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5A75D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9.4pt;margin-top:36.45pt;width:212.7pt;height:41.6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" filled="f" stroked="f">
              <v:textbox inset="0,0,0,0">
                <w:txbxContent>
                  <w:p w14:paraId="7A5A75D7" w14:textId="0884B269" w:rsidR="00FE02B2" w:rsidRDefault="00F83F56">
                    <w:pPr>
                      <w:pStyle w:val="BodyText"/>
                      <w:ind w:left="20" w:right="18" w:firstLine="0"/>
                    </w:pPr>
                    <w:r>
                      <w:rPr>
                        <w:spacing w:val="-1"/>
                      </w:rPr>
                      <w:t>Meeting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of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the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Board</w:t>
                    </w:r>
                    <w:r>
                      <w:t xml:space="preserve"> </w:t>
                    </w:r>
                    <w:r>
                      <w:rPr>
                        <w:spacing w:val="-1"/>
                      </w:rPr>
                      <w:t>of</w:t>
                    </w:r>
                    <w:r>
                      <w:rPr>
                        <w:spacing w:val="2"/>
                      </w:rPr>
                      <w:t xml:space="preserve"> </w:t>
                    </w:r>
                    <w:r>
                      <w:rPr>
                        <w:spacing w:val="-1"/>
                      </w:rPr>
                      <w:t>Commissioners</w:t>
                    </w:r>
                    <w:r>
                      <w:rPr>
                        <w:spacing w:val="35"/>
                      </w:rPr>
                      <w:t xml:space="preserve"> </w:t>
                    </w:r>
                    <w:r w:rsidR="003036FA">
                      <w:rPr>
                        <w:spacing w:val="-1"/>
                      </w:rPr>
                      <w:t>June 13</w:t>
                    </w:r>
                    <w:r>
                      <w:t xml:space="preserve">, </w:t>
                    </w:r>
                    <w:r>
                      <w:rPr>
                        <w:spacing w:val="-1"/>
                      </w:rPr>
                      <w:t>20</w:t>
                    </w:r>
                    <w:r w:rsidR="005D055E">
                      <w:rPr>
                        <w:spacing w:val="-1"/>
                      </w:rPr>
                      <w:t>2</w:t>
                    </w:r>
                    <w:r w:rsidR="00D56994">
                      <w:rPr>
                        <w:spacing w:val="-1"/>
                      </w:rPr>
                      <w:t>3</w:t>
                    </w:r>
                  </w:p>
                  <w:p w14:paraId="7A5A75D8" w14:textId="77777777" w:rsidR="00FE02B2" w:rsidRDefault="00F83F56">
                    <w:pPr>
                      <w:pStyle w:val="BodyText"/>
                      <w:ind w:left="20" w:firstLine="0"/>
                    </w:pPr>
                    <w:r>
                      <w:rPr>
                        <w:spacing w:val="-1"/>
                      </w:rPr>
                      <w:t>Page</w:t>
                    </w:r>
                    <w:r>
                      <w:rPr>
                        <w:spacing w:val="1"/>
                      </w:rPr>
                      <w:t xml:space="preserve">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spacing w:val="-1"/>
                      </w:rPr>
                      <w:t xml:space="preserve"> of</w:t>
                    </w:r>
                    <w:r>
                      <w:rPr>
                        <w:spacing w:val="3"/>
                      </w:rPr>
                      <w:t xml:space="preserve"> </w:t>
                    </w:r>
                    <w:r>
                      <w:t>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E34FE"/>
    <w:multiLevelType w:val="hybridMultilevel"/>
    <w:tmpl w:val="5C50FDA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FD0579D"/>
    <w:multiLevelType w:val="hybridMultilevel"/>
    <w:tmpl w:val="652E1E26"/>
    <w:lvl w:ilvl="0" w:tplc="8DB8617C">
      <w:start w:val="1"/>
      <w:numFmt w:val="upperLetter"/>
      <w:lvlText w:val="%1."/>
      <w:lvlJc w:val="left"/>
      <w:pPr>
        <w:ind w:left="30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816" w:hanging="360"/>
      </w:pPr>
    </w:lvl>
    <w:lvl w:ilvl="2" w:tplc="0409001B" w:tentative="1">
      <w:start w:val="1"/>
      <w:numFmt w:val="lowerRoman"/>
      <w:lvlText w:val="%3."/>
      <w:lvlJc w:val="right"/>
      <w:pPr>
        <w:ind w:left="4536" w:hanging="180"/>
      </w:pPr>
    </w:lvl>
    <w:lvl w:ilvl="3" w:tplc="0409000F" w:tentative="1">
      <w:start w:val="1"/>
      <w:numFmt w:val="decimal"/>
      <w:lvlText w:val="%4."/>
      <w:lvlJc w:val="left"/>
      <w:pPr>
        <w:ind w:left="5256" w:hanging="360"/>
      </w:pPr>
    </w:lvl>
    <w:lvl w:ilvl="4" w:tplc="04090019" w:tentative="1">
      <w:start w:val="1"/>
      <w:numFmt w:val="lowerLetter"/>
      <w:lvlText w:val="%5."/>
      <w:lvlJc w:val="left"/>
      <w:pPr>
        <w:ind w:left="5976" w:hanging="360"/>
      </w:pPr>
    </w:lvl>
    <w:lvl w:ilvl="5" w:tplc="0409001B" w:tentative="1">
      <w:start w:val="1"/>
      <w:numFmt w:val="lowerRoman"/>
      <w:lvlText w:val="%6."/>
      <w:lvlJc w:val="right"/>
      <w:pPr>
        <w:ind w:left="6696" w:hanging="180"/>
      </w:pPr>
    </w:lvl>
    <w:lvl w:ilvl="6" w:tplc="0409000F" w:tentative="1">
      <w:start w:val="1"/>
      <w:numFmt w:val="decimal"/>
      <w:lvlText w:val="%7."/>
      <w:lvlJc w:val="left"/>
      <w:pPr>
        <w:ind w:left="7416" w:hanging="360"/>
      </w:pPr>
    </w:lvl>
    <w:lvl w:ilvl="7" w:tplc="04090019" w:tentative="1">
      <w:start w:val="1"/>
      <w:numFmt w:val="lowerLetter"/>
      <w:lvlText w:val="%8."/>
      <w:lvlJc w:val="left"/>
      <w:pPr>
        <w:ind w:left="8136" w:hanging="360"/>
      </w:pPr>
    </w:lvl>
    <w:lvl w:ilvl="8" w:tplc="0409001B" w:tentative="1">
      <w:start w:val="1"/>
      <w:numFmt w:val="lowerRoman"/>
      <w:lvlText w:val="%9."/>
      <w:lvlJc w:val="right"/>
      <w:pPr>
        <w:ind w:left="8856" w:hanging="180"/>
      </w:pPr>
    </w:lvl>
  </w:abstractNum>
  <w:abstractNum w:abstractNumId="2" w15:restartNumberingAfterBreak="0">
    <w:nsid w:val="0FF02B38"/>
    <w:multiLevelType w:val="hybridMultilevel"/>
    <w:tmpl w:val="F60CD884"/>
    <w:lvl w:ilvl="0" w:tplc="0409000B">
      <w:start w:val="1"/>
      <w:numFmt w:val="bullet"/>
      <w:lvlText w:val=""/>
      <w:lvlJc w:val="left"/>
      <w:pPr>
        <w:ind w:left="324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9" w:hanging="360"/>
      </w:pPr>
      <w:rPr>
        <w:rFonts w:ascii="Wingdings" w:hAnsi="Wingdings" w:hint="default"/>
      </w:rPr>
    </w:lvl>
  </w:abstractNum>
  <w:abstractNum w:abstractNumId="3" w15:restartNumberingAfterBreak="0">
    <w:nsid w:val="103D1C6F"/>
    <w:multiLevelType w:val="hybridMultilevel"/>
    <w:tmpl w:val="EE76CDAC"/>
    <w:lvl w:ilvl="0" w:tplc="A12EE0EE">
      <w:start w:val="1"/>
      <w:numFmt w:val="upperLetter"/>
      <w:lvlText w:val="%1."/>
      <w:lvlJc w:val="left"/>
      <w:pPr>
        <w:ind w:left="1808" w:hanging="360"/>
      </w:pPr>
      <w:rPr>
        <w:rFonts w:ascii="Arial" w:eastAsia="Arial" w:hAnsi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D603AD"/>
    <w:multiLevelType w:val="hybridMultilevel"/>
    <w:tmpl w:val="440E42A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495B79"/>
    <w:multiLevelType w:val="hybridMultilevel"/>
    <w:tmpl w:val="E7A65860"/>
    <w:lvl w:ilvl="0" w:tplc="AF92E53A">
      <w:start w:val="1"/>
      <w:numFmt w:val="upperRoman"/>
      <w:lvlText w:val="%1."/>
      <w:lvlJc w:val="left"/>
      <w:pPr>
        <w:ind w:left="1232" w:hanging="504"/>
        <w:jc w:val="right"/>
      </w:pPr>
      <w:rPr>
        <w:rFonts w:ascii="Arial" w:eastAsia="Arial" w:hAnsi="Arial" w:hint="default"/>
        <w:sz w:val="24"/>
        <w:szCs w:val="24"/>
      </w:rPr>
    </w:lvl>
    <w:lvl w:ilvl="1" w:tplc="A12EE0EE">
      <w:start w:val="1"/>
      <w:numFmt w:val="upperLetter"/>
      <w:lvlText w:val="%2."/>
      <w:lvlJc w:val="left"/>
      <w:pPr>
        <w:ind w:left="1808" w:hanging="360"/>
      </w:pPr>
      <w:rPr>
        <w:rFonts w:ascii="Arial" w:eastAsia="Arial" w:hAnsi="Arial" w:hint="default"/>
        <w:sz w:val="24"/>
        <w:szCs w:val="24"/>
      </w:rPr>
    </w:lvl>
    <w:lvl w:ilvl="2" w:tplc="AEE89360">
      <w:start w:val="1"/>
      <w:numFmt w:val="bullet"/>
      <w:lvlText w:val=""/>
      <w:lvlJc w:val="left"/>
      <w:pPr>
        <w:ind w:left="2168" w:hanging="360"/>
      </w:pPr>
      <w:rPr>
        <w:rFonts w:ascii="Wingdings" w:eastAsia="Wingdings" w:hAnsi="Wingdings" w:hint="default"/>
        <w:sz w:val="24"/>
        <w:szCs w:val="24"/>
      </w:rPr>
    </w:lvl>
    <w:lvl w:ilvl="3" w:tplc="3D960AB6">
      <w:start w:val="1"/>
      <w:numFmt w:val="bullet"/>
      <w:lvlText w:val=""/>
      <w:lvlJc w:val="left"/>
      <w:pPr>
        <w:ind w:left="2348" w:hanging="360"/>
      </w:pPr>
      <w:rPr>
        <w:rFonts w:ascii="Wingdings" w:eastAsia="Wingdings" w:hAnsi="Wingdings" w:hint="default"/>
        <w:sz w:val="24"/>
        <w:szCs w:val="24"/>
      </w:rPr>
    </w:lvl>
    <w:lvl w:ilvl="4" w:tplc="3F80838E">
      <w:start w:val="1"/>
      <w:numFmt w:val="bullet"/>
      <w:lvlText w:val="•"/>
      <w:lvlJc w:val="left"/>
      <w:pPr>
        <w:ind w:left="2168" w:hanging="360"/>
      </w:pPr>
      <w:rPr>
        <w:rFonts w:hint="default"/>
      </w:rPr>
    </w:lvl>
    <w:lvl w:ilvl="5" w:tplc="80049564">
      <w:start w:val="1"/>
      <w:numFmt w:val="bullet"/>
      <w:lvlText w:val="•"/>
      <w:lvlJc w:val="left"/>
      <w:pPr>
        <w:ind w:left="2348" w:hanging="360"/>
      </w:pPr>
      <w:rPr>
        <w:rFonts w:hint="default"/>
      </w:rPr>
    </w:lvl>
    <w:lvl w:ilvl="6" w:tplc="9BC8CF4E">
      <w:start w:val="1"/>
      <w:numFmt w:val="bullet"/>
      <w:lvlText w:val="•"/>
      <w:lvlJc w:val="left"/>
      <w:pPr>
        <w:ind w:left="2628" w:hanging="360"/>
      </w:pPr>
      <w:rPr>
        <w:rFonts w:hint="default"/>
      </w:rPr>
    </w:lvl>
    <w:lvl w:ilvl="7" w:tplc="9CAC064C">
      <w:start w:val="1"/>
      <w:numFmt w:val="bullet"/>
      <w:lvlText w:val="•"/>
      <w:lvlJc w:val="left"/>
      <w:pPr>
        <w:ind w:left="2683" w:hanging="360"/>
      </w:pPr>
      <w:rPr>
        <w:rFonts w:hint="default"/>
      </w:rPr>
    </w:lvl>
    <w:lvl w:ilvl="8" w:tplc="E35CBDA2">
      <w:start w:val="1"/>
      <w:numFmt w:val="bullet"/>
      <w:lvlText w:val="•"/>
      <w:lvlJc w:val="left"/>
      <w:pPr>
        <w:ind w:left="5102" w:hanging="360"/>
      </w:pPr>
      <w:rPr>
        <w:rFonts w:hint="default"/>
      </w:rPr>
    </w:lvl>
  </w:abstractNum>
  <w:abstractNum w:abstractNumId="6" w15:restartNumberingAfterBreak="0">
    <w:nsid w:val="155931BB"/>
    <w:multiLevelType w:val="hybridMultilevel"/>
    <w:tmpl w:val="01D836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71654E0"/>
    <w:multiLevelType w:val="hybridMultilevel"/>
    <w:tmpl w:val="C5806E72"/>
    <w:lvl w:ilvl="0" w:tplc="A12EE0EE">
      <w:start w:val="1"/>
      <w:numFmt w:val="upperLetter"/>
      <w:lvlText w:val="%1."/>
      <w:lvlJc w:val="left"/>
      <w:pPr>
        <w:ind w:left="1808" w:hanging="360"/>
      </w:pPr>
      <w:rPr>
        <w:rFonts w:ascii="Arial" w:eastAsia="Arial" w:hAnsi="Arial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ED100B"/>
    <w:multiLevelType w:val="hybridMultilevel"/>
    <w:tmpl w:val="5A20E79C"/>
    <w:lvl w:ilvl="0" w:tplc="1040E610">
      <w:start w:val="1"/>
      <w:numFmt w:val="bullet"/>
      <w:lvlText w:val=""/>
      <w:lvlJc w:val="left"/>
      <w:pPr>
        <w:ind w:left="3780" w:hanging="360"/>
      </w:pPr>
      <w:rPr>
        <w:rFonts w:ascii="Wingdings" w:eastAsia="Wingdings" w:hAnsi="Wingdings" w:hint="default"/>
        <w:sz w:val="24"/>
        <w:szCs w:val="24"/>
      </w:rPr>
    </w:lvl>
    <w:lvl w:ilvl="1" w:tplc="76B2EABC">
      <w:start w:val="1"/>
      <w:numFmt w:val="bullet"/>
      <w:lvlText w:val="•"/>
      <w:lvlJc w:val="left"/>
      <w:pPr>
        <w:ind w:left="4511" w:hanging="360"/>
      </w:pPr>
      <w:rPr>
        <w:rFonts w:hint="default"/>
      </w:rPr>
    </w:lvl>
    <w:lvl w:ilvl="2" w:tplc="E7C06272">
      <w:start w:val="1"/>
      <w:numFmt w:val="bullet"/>
      <w:lvlText w:val="•"/>
      <w:lvlJc w:val="left"/>
      <w:pPr>
        <w:ind w:left="5242" w:hanging="360"/>
      </w:pPr>
      <w:rPr>
        <w:rFonts w:hint="default"/>
      </w:rPr>
    </w:lvl>
    <w:lvl w:ilvl="3" w:tplc="4928E9A2">
      <w:start w:val="1"/>
      <w:numFmt w:val="bullet"/>
      <w:lvlText w:val="•"/>
      <w:lvlJc w:val="left"/>
      <w:pPr>
        <w:ind w:left="5973" w:hanging="360"/>
      </w:pPr>
      <w:rPr>
        <w:rFonts w:hint="default"/>
      </w:rPr>
    </w:lvl>
    <w:lvl w:ilvl="4" w:tplc="7D268464">
      <w:start w:val="1"/>
      <w:numFmt w:val="bullet"/>
      <w:lvlText w:val="•"/>
      <w:lvlJc w:val="left"/>
      <w:pPr>
        <w:ind w:left="6704" w:hanging="360"/>
      </w:pPr>
      <w:rPr>
        <w:rFonts w:hint="default"/>
      </w:rPr>
    </w:lvl>
    <w:lvl w:ilvl="5" w:tplc="5930DC22">
      <w:start w:val="1"/>
      <w:numFmt w:val="bullet"/>
      <w:lvlText w:val="•"/>
      <w:lvlJc w:val="left"/>
      <w:pPr>
        <w:ind w:left="7435" w:hanging="360"/>
      </w:pPr>
      <w:rPr>
        <w:rFonts w:hint="default"/>
      </w:rPr>
    </w:lvl>
    <w:lvl w:ilvl="6" w:tplc="860E48E8">
      <w:start w:val="1"/>
      <w:numFmt w:val="bullet"/>
      <w:lvlText w:val="•"/>
      <w:lvlJc w:val="left"/>
      <w:pPr>
        <w:ind w:left="8166" w:hanging="360"/>
      </w:pPr>
      <w:rPr>
        <w:rFonts w:hint="default"/>
      </w:rPr>
    </w:lvl>
    <w:lvl w:ilvl="7" w:tplc="751C2EB8">
      <w:start w:val="1"/>
      <w:numFmt w:val="bullet"/>
      <w:lvlText w:val="•"/>
      <w:lvlJc w:val="left"/>
      <w:pPr>
        <w:ind w:left="8897" w:hanging="360"/>
      </w:pPr>
      <w:rPr>
        <w:rFonts w:hint="default"/>
      </w:rPr>
    </w:lvl>
    <w:lvl w:ilvl="8" w:tplc="ADD44244">
      <w:start w:val="1"/>
      <w:numFmt w:val="bullet"/>
      <w:lvlText w:val="•"/>
      <w:lvlJc w:val="left"/>
      <w:pPr>
        <w:ind w:left="9628" w:hanging="360"/>
      </w:pPr>
      <w:rPr>
        <w:rFonts w:hint="default"/>
      </w:rPr>
    </w:lvl>
  </w:abstractNum>
  <w:abstractNum w:abstractNumId="9" w15:restartNumberingAfterBreak="0">
    <w:nsid w:val="1FF826D0"/>
    <w:multiLevelType w:val="hybridMultilevel"/>
    <w:tmpl w:val="7F429466"/>
    <w:lvl w:ilvl="0" w:tplc="855ED0EE">
      <w:start w:val="1"/>
      <w:numFmt w:val="bullet"/>
      <w:lvlText w:val=""/>
      <w:lvlJc w:val="left"/>
      <w:pPr>
        <w:ind w:left="3079" w:hanging="360"/>
      </w:pPr>
      <w:rPr>
        <w:rFonts w:ascii="Wingdings" w:eastAsia="Wingdings" w:hAnsi="Wingdings" w:hint="default"/>
        <w:sz w:val="24"/>
        <w:szCs w:val="24"/>
      </w:rPr>
    </w:lvl>
    <w:lvl w:ilvl="1" w:tplc="D1986E58">
      <w:start w:val="1"/>
      <w:numFmt w:val="bullet"/>
      <w:lvlText w:val="•"/>
      <w:lvlJc w:val="left"/>
      <w:pPr>
        <w:ind w:left="3873" w:hanging="360"/>
      </w:pPr>
      <w:rPr>
        <w:rFonts w:hint="default"/>
      </w:rPr>
    </w:lvl>
    <w:lvl w:ilvl="2" w:tplc="B4C0D4B0">
      <w:start w:val="1"/>
      <w:numFmt w:val="bullet"/>
      <w:lvlText w:val="•"/>
      <w:lvlJc w:val="left"/>
      <w:pPr>
        <w:ind w:left="4667" w:hanging="360"/>
      </w:pPr>
      <w:rPr>
        <w:rFonts w:hint="default"/>
      </w:rPr>
    </w:lvl>
    <w:lvl w:ilvl="3" w:tplc="0096C74C">
      <w:start w:val="1"/>
      <w:numFmt w:val="bullet"/>
      <w:lvlText w:val="•"/>
      <w:lvlJc w:val="left"/>
      <w:pPr>
        <w:ind w:left="5461" w:hanging="360"/>
      </w:pPr>
      <w:rPr>
        <w:rFonts w:hint="default"/>
      </w:rPr>
    </w:lvl>
    <w:lvl w:ilvl="4" w:tplc="5C9429EE">
      <w:start w:val="1"/>
      <w:numFmt w:val="bullet"/>
      <w:lvlText w:val="•"/>
      <w:lvlJc w:val="left"/>
      <w:pPr>
        <w:ind w:left="6255" w:hanging="360"/>
      </w:pPr>
      <w:rPr>
        <w:rFonts w:hint="default"/>
      </w:rPr>
    </w:lvl>
    <w:lvl w:ilvl="5" w:tplc="DE40E8FC">
      <w:start w:val="1"/>
      <w:numFmt w:val="bullet"/>
      <w:lvlText w:val="•"/>
      <w:lvlJc w:val="left"/>
      <w:pPr>
        <w:ind w:left="7049" w:hanging="360"/>
      </w:pPr>
      <w:rPr>
        <w:rFonts w:hint="default"/>
      </w:rPr>
    </w:lvl>
    <w:lvl w:ilvl="6" w:tplc="9D6EF398">
      <w:start w:val="1"/>
      <w:numFmt w:val="bullet"/>
      <w:lvlText w:val="•"/>
      <w:lvlJc w:val="left"/>
      <w:pPr>
        <w:ind w:left="7843" w:hanging="360"/>
      </w:pPr>
      <w:rPr>
        <w:rFonts w:hint="default"/>
      </w:rPr>
    </w:lvl>
    <w:lvl w:ilvl="7" w:tplc="ABC2D968">
      <w:start w:val="1"/>
      <w:numFmt w:val="bullet"/>
      <w:lvlText w:val="•"/>
      <w:lvlJc w:val="left"/>
      <w:pPr>
        <w:ind w:left="8637" w:hanging="360"/>
      </w:pPr>
      <w:rPr>
        <w:rFonts w:hint="default"/>
      </w:rPr>
    </w:lvl>
    <w:lvl w:ilvl="8" w:tplc="ED94D3FE">
      <w:start w:val="1"/>
      <w:numFmt w:val="bullet"/>
      <w:lvlText w:val="•"/>
      <w:lvlJc w:val="left"/>
      <w:pPr>
        <w:ind w:left="9431" w:hanging="360"/>
      </w:pPr>
      <w:rPr>
        <w:rFonts w:hint="default"/>
      </w:rPr>
    </w:lvl>
  </w:abstractNum>
  <w:abstractNum w:abstractNumId="10" w15:restartNumberingAfterBreak="0">
    <w:nsid w:val="240B72AF"/>
    <w:multiLevelType w:val="hybridMultilevel"/>
    <w:tmpl w:val="035637A2"/>
    <w:lvl w:ilvl="0" w:tplc="C02E1EAA">
      <w:start w:val="1"/>
      <w:numFmt w:val="bullet"/>
      <w:lvlText w:val=""/>
      <w:lvlJc w:val="left"/>
      <w:pPr>
        <w:ind w:left="2259" w:hanging="360"/>
      </w:pPr>
      <w:rPr>
        <w:rFonts w:ascii="Wingdings" w:eastAsia="Wingdings" w:hAnsi="Wingdings" w:hint="default"/>
        <w:sz w:val="24"/>
        <w:szCs w:val="24"/>
      </w:rPr>
    </w:lvl>
    <w:lvl w:ilvl="1" w:tplc="A716A660">
      <w:start w:val="1"/>
      <w:numFmt w:val="bullet"/>
      <w:lvlText w:val="•"/>
      <w:lvlJc w:val="left"/>
      <w:pPr>
        <w:ind w:left="3057" w:hanging="360"/>
      </w:pPr>
      <w:rPr>
        <w:rFonts w:hint="default"/>
      </w:rPr>
    </w:lvl>
    <w:lvl w:ilvl="2" w:tplc="257E9A88">
      <w:start w:val="1"/>
      <w:numFmt w:val="bullet"/>
      <w:lvlText w:val="•"/>
      <w:lvlJc w:val="left"/>
      <w:pPr>
        <w:ind w:left="3855" w:hanging="360"/>
      </w:pPr>
      <w:rPr>
        <w:rFonts w:hint="default"/>
      </w:rPr>
    </w:lvl>
    <w:lvl w:ilvl="3" w:tplc="ED50D1E4">
      <w:start w:val="1"/>
      <w:numFmt w:val="bullet"/>
      <w:lvlText w:val="•"/>
      <w:lvlJc w:val="left"/>
      <w:pPr>
        <w:ind w:left="4653" w:hanging="360"/>
      </w:pPr>
      <w:rPr>
        <w:rFonts w:hint="default"/>
      </w:rPr>
    </w:lvl>
    <w:lvl w:ilvl="4" w:tplc="AEEC389E">
      <w:start w:val="1"/>
      <w:numFmt w:val="bullet"/>
      <w:lvlText w:val="•"/>
      <w:lvlJc w:val="left"/>
      <w:pPr>
        <w:ind w:left="5451" w:hanging="360"/>
      </w:pPr>
      <w:rPr>
        <w:rFonts w:hint="default"/>
      </w:rPr>
    </w:lvl>
    <w:lvl w:ilvl="5" w:tplc="7FB00CAE">
      <w:start w:val="1"/>
      <w:numFmt w:val="bullet"/>
      <w:lvlText w:val="•"/>
      <w:lvlJc w:val="left"/>
      <w:pPr>
        <w:ind w:left="6249" w:hanging="360"/>
      </w:pPr>
      <w:rPr>
        <w:rFonts w:hint="default"/>
      </w:rPr>
    </w:lvl>
    <w:lvl w:ilvl="6" w:tplc="F1922BA8">
      <w:start w:val="1"/>
      <w:numFmt w:val="bullet"/>
      <w:lvlText w:val="•"/>
      <w:lvlJc w:val="left"/>
      <w:pPr>
        <w:ind w:left="7047" w:hanging="360"/>
      </w:pPr>
      <w:rPr>
        <w:rFonts w:hint="default"/>
      </w:rPr>
    </w:lvl>
    <w:lvl w:ilvl="7" w:tplc="3202D6C2">
      <w:start w:val="1"/>
      <w:numFmt w:val="bullet"/>
      <w:lvlText w:val="•"/>
      <w:lvlJc w:val="left"/>
      <w:pPr>
        <w:ind w:left="7845" w:hanging="360"/>
      </w:pPr>
      <w:rPr>
        <w:rFonts w:hint="default"/>
      </w:rPr>
    </w:lvl>
    <w:lvl w:ilvl="8" w:tplc="8E62B676">
      <w:start w:val="1"/>
      <w:numFmt w:val="bullet"/>
      <w:lvlText w:val="•"/>
      <w:lvlJc w:val="left"/>
      <w:pPr>
        <w:ind w:left="8643" w:hanging="360"/>
      </w:pPr>
      <w:rPr>
        <w:rFonts w:hint="default"/>
      </w:rPr>
    </w:lvl>
  </w:abstractNum>
  <w:abstractNum w:abstractNumId="11" w15:restartNumberingAfterBreak="0">
    <w:nsid w:val="25EC02CE"/>
    <w:multiLevelType w:val="hybridMultilevel"/>
    <w:tmpl w:val="6D3AAC4A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536C72"/>
    <w:multiLevelType w:val="multilevel"/>
    <w:tmpl w:val="146489BE"/>
    <w:lvl w:ilvl="0">
      <w:start w:val="4"/>
      <w:numFmt w:val="upperLetter"/>
      <w:lvlText w:val="%1"/>
      <w:lvlJc w:val="left"/>
      <w:pPr>
        <w:ind w:left="2529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9" w:hanging="721"/>
      </w:pPr>
      <w:rPr>
        <w:rFonts w:ascii="Arial" w:eastAsia="Arial" w:hAnsi="Arial" w:hint="default"/>
        <w:spacing w:val="-1"/>
        <w:sz w:val="24"/>
        <w:szCs w:val="24"/>
      </w:rPr>
    </w:lvl>
    <w:lvl w:ilvl="2">
      <w:start w:val="1"/>
      <w:numFmt w:val="bullet"/>
      <w:lvlText w:val=""/>
      <w:lvlJc w:val="left"/>
      <w:pPr>
        <w:ind w:left="2889" w:hanging="449"/>
      </w:pPr>
      <w:rPr>
        <w:rFonts w:ascii="Wingdings" w:eastAsia="Wingdings" w:hAnsi="Wingdings" w:hint="default"/>
        <w:sz w:val="24"/>
        <w:szCs w:val="24"/>
      </w:rPr>
    </w:lvl>
    <w:lvl w:ilvl="3">
      <w:start w:val="1"/>
      <w:numFmt w:val="bullet"/>
      <w:lvlText w:val="•"/>
      <w:lvlJc w:val="left"/>
      <w:pPr>
        <w:ind w:left="3807" w:hanging="449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726" w:hanging="449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645" w:hanging="449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564" w:hanging="449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83" w:hanging="449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402" w:hanging="449"/>
      </w:pPr>
      <w:rPr>
        <w:rFonts w:hint="default"/>
      </w:rPr>
    </w:lvl>
  </w:abstractNum>
  <w:abstractNum w:abstractNumId="13" w15:restartNumberingAfterBreak="0">
    <w:nsid w:val="3C5F5422"/>
    <w:multiLevelType w:val="hybridMultilevel"/>
    <w:tmpl w:val="E9C4B2D2"/>
    <w:lvl w:ilvl="0" w:tplc="988E2626">
      <w:start w:val="1"/>
      <w:numFmt w:val="bullet"/>
      <w:lvlText w:val=""/>
      <w:lvlJc w:val="left"/>
      <w:pPr>
        <w:ind w:left="3079" w:hanging="360"/>
      </w:pPr>
      <w:rPr>
        <w:rFonts w:ascii="Wingdings" w:eastAsia="Wingdings" w:hAnsi="Wingdings" w:hint="default"/>
        <w:sz w:val="24"/>
        <w:szCs w:val="24"/>
      </w:rPr>
    </w:lvl>
    <w:lvl w:ilvl="1" w:tplc="DAFCAE26">
      <w:start w:val="1"/>
      <w:numFmt w:val="bullet"/>
      <w:lvlText w:val="•"/>
      <w:lvlJc w:val="left"/>
      <w:pPr>
        <w:ind w:left="3873" w:hanging="360"/>
      </w:pPr>
      <w:rPr>
        <w:rFonts w:hint="default"/>
      </w:rPr>
    </w:lvl>
    <w:lvl w:ilvl="2" w:tplc="5F604184">
      <w:start w:val="1"/>
      <w:numFmt w:val="bullet"/>
      <w:lvlText w:val="•"/>
      <w:lvlJc w:val="left"/>
      <w:pPr>
        <w:ind w:left="4667" w:hanging="360"/>
      </w:pPr>
      <w:rPr>
        <w:rFonts w:hint="default"/>
      </w:rPr>
    </w:lvl>
    <w:lvl w:ilvl="3" w:tplc="BBDA4A78">
      <w:start w:val="1"/>
      <w:numFmt w:val="bullet"/>
      <w:lvlText w:val="•"/>
      <w:lvlJc w:val="left"/>
      <w:pPr>
        <w:ind w:left="5461" w:hanging="360"/>
      </w:pPr>
      <w:rPr>
        <w:rFonts w:hint="default"/>
      </w:rPr>
    </w:lvl>
    <w:lvl w:ilvl="4" w:tplc="31528318">
      <w:start w:val="1"/>
      <w:numFmt w:val="bullet"/>
      <w:lvlText w:val="•"/>
      <w:lvlJc w:val="left"/>
      <w:pPr>
        <w:ind w:left="6255" w:hanging="360"/>
      </w:pPr>
      <w:rPr>
        <w:rFonts w:hint="default"/>
      </w:rPr>
    </w:lvl>
    <w:lvl w:ilvl="5" w:tplc="D2B26CAE">
      <w:start w:val="1"/>
      <w:numFmt w:val="bullet"/>
      <w:lvlText w:val="•"/>
      <w:lvlJc w:val="left"/>
      <w:pPr>
        <w:ind w:left="7049" w:hanging="360"/>
      </w:pPr>
      <w:rPr>
        <w:rFonts w:hint="default"/>
      </w:rPr>
    </w:lvl>
    <w:lvl w:ilvl="6" w:tplc="A82AC980">
      <w:start w:val="1"/>
      <w:numFmt w:val="bullet"/>
      <w:lvlText w:val="•"/>
      <w:lvlJc w:val="left"/>
      <w:pPr>
        <w:ind w:left="7843" w:hanging="360"/>
      </w:pPr>
      <w:rPr>
        <w:rFonts w:hint="default"/>
      </w:rPr>
    </w:lvl>
    <w:lvl w:ilvl="7" w:tplc="B6AEE0B2">
      <w:start w:val="1"/>
      <w:numFmt w:val="bullet"/>
      <w:lvlText w:val="•"/>
      <w:lvlJc w:val="left"/>
      <w:pPr>
        <w:ind w:left="8637" w:hanging="360"/>
      </w:pPr>
      <w:rPr>
        <w:rFonts w:hint="default"/>
      </w:rPr>
    </w:lvl>
    <w:lvl w:ilvl="8" w:tplc="B2F4CADE">
      <w:start w:val="1"/>
      <w:numFmt w:val="bullet"/>
      <w:lvlText w:val="•"/>
      <w:lvlJc w:val="left"/>
      <w:pPr>
        <w:ind w:left="9431" w:hanging="360"/>
      </w:pPr>
      <w:rPr>
        <w:rFonts w:hint="default"/>
      </w:rPr>
    </w:lvl>
  </w:abstractNum>
  <w:abstractNum w:abstractNumId="14" w15:restartNumberingAfterBreak="0">
    <w:nsid w:val="3E161504"/>
    <w:multiLevelType w:val="hybridMultilevel"/>
    <w:tmpl w:val="B406EE6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5A1136"/>
    <w:multiLevelType w:val="hybridMultilevel"/>
    <w:tmpl w:val="BFD4991C"/>
    <w:lvl w:ilvl="0" w:tplc="576A04B4">
      <w:start w:val="1"/>
      <w:numFmt w:val="upperLetter"/>
      <w:lvlText w:val="%1."/>
      <w:lvlJc w:val="left"/>
      <w:pPr>
        <w:ind w:left="288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609" w:hanging="360"/>
      </w:pPr>
    </w:lvl>
    <w:lvl w:ilvl="2" w:tplc="0409001B" w:tentative="1">
      <w:start w:val="1"/>
      <w:numFmt w:val="lowerRoman"/>
      <w:lvlText w:val="%3."/>
      <w:lvlJc w:val="right"/>
      <w:pPr>
        <w:ind w:left="4329" w:hanging="180"/>
      </w:pPr>
    </w:lvl>
    <w:lvl w:ilvl="3" w:tplc="0409000F" w:tentative="1">
      <w:start w:val="1"/>
      <w:numFmt w:val="decimal"/>
      <w:lvlText w:val="%4."/>
      <w:lvlJc w:val="left"/>
      <w:pPr>
        <w:ind w:left="5049" w:hanging="360"/>
      </w:pPr>
    </w:lvl>
    <w:lvl w:ilvl="4" w:tplc="04090019" w:tentative="1">
      <w:start w:val="1"/>
      <w:numFmt w:val="lowerLetter"/>
      <w:lvlText w:val="%5."/>
      <w:lvlJc w:val="left"/>
      <w:pPr>
        <w:ind w:left="5769" w:hanging="360"/>
      </w:pPr>
    </w:lvl>
    <w:lvl w:ilvl="5" w:tplc="0409001B" w:tentative="1">
      <w:start w:val="1"/>
      <w:numFmt w:val="lowerRoman"/>
      <w:lvlText w:val="%6."/>
      <w:lvlJc w:val="right"/>
      <w:pPr>
        <w:ind w:left="6489" w:hanging="180"/>
      </w:pPr>
    </w:lvl>
    <w:lvl w:ilvl="6" w:tplc="0409000F" w:tentative="1">
      <w:start w:val="1"/>
      <w:numFmt w:val="decimal"/>
      <w:lvlText w:val="%7."/>
      <w:lvlJc w:val="left"/>
      <w:pPr>
        <w:ind w:left="7209" w:hanging="360"/>
      </w:pPr>
    </w:lvl>
    <w:lvl w:ilvl="7" w:tplc="04090019" w:tentative="1">
      <w:start w:val="1"/>
      <w:numFmt w:val="lowerLetter"/>
      <w:lvlText w:val="%8."/>
      <w:lvlJc w:val="left"/>
      <w:pPr>
        <w:ind w:left="7929" w:hanging="360"/>
      </w:pPr>
    </w:lvl>
    <w:lvl w:ilvl="8" w:tplc="0409001B" w:tentative="1">
      <w:start w:val="1"/>
      <w:numFmt w:val="lowerRoman"/>
      <w:lvlText w:val="%9."/>
      <w:lvlJc w:val="right"/>
      <w:pPr>
        <w:ind w:left="8649" w:hanging="180"/>
      </w:pPr>
    </w:lvl>
  </w:abstractNum>
  <w:abstractNum w:abstractNumId="16" w15:restartNumberingAfterBreak="0">
    <w:nsid w:val="7B535FC5"/>
    <w:multiLevelType w:val="hybridMultilevel"/>
    <w:tmpl w:val="AC66434C"/>
    <w:lvl w:ilvl="0" w:tplc="434E66CA">
      <w:start w:val="10"/>
      <w:numFmt w:val="upperRoman"/>
      <w:lvlText w:val="%1."/>
      <w:lvlJc w:val="left"/>
      <w:pPr>
        <w:ind w:left="2179" w:hanging="812"/>
      </w:pPr>
      <w:rPr>
        <w:rFonts w:ascii="Arial" w:eastAsia="Arial" w:hAnsi="Arial" w:hint="default"/>
        <w:spacing w:val="-2"/>
        <w:sz w:val="24"/>
        <w:szCs w:val="24"/>
      </w:rPr>
    </w:lvl>
    <w:lvl w:ilvl="1" w:tplc="E6501DB6">
      <w:start w:val="1"/>
      <w:numFmt w:val="bullet"/>
      <w:lvlText w:val="•"/>
      <w:lvlJc w:val="left"/>
      <w:pPr>
        <w:ind w:left="3037" w:hanging="812"/>
      </w:pPr>
      <w:rPr>
        <w:rFonts w:hint="default"/>
      </w:rPr>
    </w:lvl>
    <w:lvl w:ilvl="2" w:tplc="3F1C61F4">
      <w:start w:val="1"/>
      <w:numFmt w:val="bullet"/>
      <w:lvlText w:val="•"/>
      <w:lvlJc w:val="left"/>
      <w:pPr>
        <w:ind w:left="3895" w:hanging="812"/>
      </w:pPr>
      <w:rPr>
        <w:rFonts w:hint="default"/>
      </w:rPr>
    </w:lvl>
    <w:lvl w:ilvl="3" w:tplc="285CC8B4">
      <w:start w:val="1"/>
      <w:numFmt w:val="bullet"/>
      <w:lvlText w:val="•"/>
      <w:lvlJc w:val="left"/>
      <w:pPr>
        <w:ind w:left="4753" w:hanging="812"/>
      </w:pPr>
      <w:rPr>
        <w:rFonts w:hint="default"/>
      </w:rPr>
    </w:lvl>
    <w:lvl w:ilvl="4" w:tplc="30360B70">
      <w:start w:val="1"/>
      <w:numFmt w:val="bullet"/>
      <w:lvlText w:val="•"/>
      <w:lvlJc w:val="left"/>
      <w:pPr>
        <w:ind w:left="5611" w:hanging="812"/>
      </w:pPr>
      <w:rPr>
        <w:rFonts w:hint="default"/>
      </w:rPr>
    </w:lvl>
    <w:lvl w:ilvl="5" w:tplc="4790D8AC">
      <w:start w:val="1"/>
      <w:numFmt w:val="bullet"/>
      <w:lvlText w:val="•"/>
      <w:lvlJc w:val="left"/>
      <w:pPr>
        <w:ind w:left="6469" w:hanging="812"/>
      </w:pPr>
      <w:rPr>
        <w:rFonts w:hint="default"/>
      </w:rPr>
    </w:lvl>
    <w:lvl w:ilvl="6" w:tplc="FCD4ED16">
      <w:start w:val="1"/>
      <w:numFmt w:val="bullet"/>
      <w:lvlText w:val="•"/>
      <w:lvlJc w:val="left"/>
      <w:pPr>
        <w:ind w:left="7327" w:hanging="812"/>
      </w:pPr>
      <w:rPr>
        <w:rFonts w:hint="default"/>
      </w:rPr>
    </w:lvl>
    <w:lvl w:ilvl="7" w:tplc="1C820488">
      <w:start w:val="1"/>
      <w:numFmt w:val="bullet"/>
      <w:lvlText w:val="•"/>
      <w:lvlJc w:val="left"/>
      <w:pPr>
        <w:ind w:left="8185" w:hanging="812"/>
      </w:pPr>
      <w:rPr>
        <w:rFonts w:hint="default"/>
      </w:rPr>
    </w:lvl>
    <w:lvl w:ilvl="8" w:tplc="3AFA0BAC">
      <w:start w:val="1"/>
      <w:numFmt w:val="bullet"/>
      <w:lvlText w:val="•"/>
      <w:lvlJc w:val="left"/>
      <w:pPr>
        <w:ind w:left="9043" w:hanging="812"/>
      </w:pPr>
      <w:rPr>
        <w:rFonts w:hint="default"/>
      </w:rPr>
    </w:lvl>
  </w:abstractNum>
  <w:num w:numId="1" w16cid:durableId="272782797">
    <w:abstractNumId w:val="16"/>
  </w:num>
  <w:num w:numId="2" w16cid:durableId="707026944">
    <w:abstractNumId w:val="8"/>
  </w:num>
  <w:num w:numId="3" w16cid:durableId="663629020">
    <w:abstractNumId w:val="13"/>
  </w:num>
  <w:num w:numId="4" w16cid:durableId="589778187">
    <w:abstractNumId w:val="9"/>
  </w:num>
  <w:num w:numId="5" w16cid:durableId="545069919">
    <w:abstractNumId w:val="10"/>
  </w:num>
  <w:num w:numId="6" w16cid:durableId="294145139">
    <w:abstractNumId w:val="12"/>
  </w:num>
  <w:num w:numId="7" w16cid:durableId="441002021">
    <w:abstractNumId w:val="5"/>
  </w:num>
  <w:num w:numId="8" w16cid:durableId="643386390">
    <w:abstractNumId w:val="3"/>
  </w:num>
  <w:num w:numId="9" w16cid:durableId="2094008497">
    <w:abstractNumId w:val="2"/>
  </w:num>
  <w:num w:numId="10" w16cid:durableId="1744058747">
    <w:abstractNumId w:val="7"/>
  </w:num>
  <w:num w:numId="11" w16cid:durableId="1322124422">
    <w:abstractNumId w:val="1"/>
  </w:num>
  <w:num w:numId="12" w16cid:durableId="1538853478">
    <w:abstractNumId w:val="6"/>
  </w:num>
  <w:num w:numId="13" w16cid:durableId="223151850">
    <w:abstractNumId w:val="0"/>
  </w:num>
  <w:num w:numId="14" w16cid:durableId="1745641449">
    <w:abstractNumId w:val="14"/>
  </w:num>
  <w:num w:numId="15" w16cid:durableId="960920640">
    <w:abstractNumId w:val="4"/>
  </w:num>
  <w:num w:numId="16" w16cid:durableId="1893610873">
    <w:abstractNumId w:val="15"/>
  </w:num>
  <w:num w:numId="17" w16cid:durableId="53157224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2B2"/>
    <w:rsid w:val="0000701F"/>
    <w:rsid w:val="00007B07"/>
    <w:rsid w:val="00010856"/>
    <w:rsid w:val="000328A6"/>
    <w:rsid w:val="0005198A"/>
    <w:rsid w:val="00066C9B"/>
    <w:rsid w:val="00073343"/>
    <w:rsid w:val="00083BA2"/>
    <w:rsid w:val="0008666B"/>
    <w:rsid w:val="000A1792"/>
    <w:rsid w:val="000A6E4A"/>
    <w:rsid w:val="000B799E"/>
    <w:rsid w:val="000C3835"/>
    <w:rsid w:val="000D3498"/>
    <w:rsid w:val="000F60FC"/>
    <w:rsid w:val="000F72E7"/>
    <w:rsid w:val="00106353"/>
    <w:rsid w:val="00106850"/>
    <w:rsid w:val="0011700C"/>
    <w:rsid w:val="00150FCB"/>
    <w:rsid w:val="00172046"/>
    <w:rsid w:val="00182EDF"/>
    <w:rsid w:val="00185755"/>
    <w:rsid w:val="0018670F"/>
    <w:rsid w:val="00191DFA"/>
    <w:rsid w:val="00195C51"/>
    <w:rsid w:val="001D0135"/>
    <w:rsid w:val="001D05F0"/>
    <w:rsid w:val="001D05F7"/>
    <w:rsid w:val="001D42F2"/>
    <w:rsid w:val="001F3658"/>
    <w:rsid w:val="001F3B26"/>
    <w:rsid w:val="001F4B0E"/>
    <w:rsid w:val="001F751D"/>
    <w:rsid w:val="00215991"/>
    <w:rsid w:val="00222874"/>
    <w:rsid w:val="00226F97"/>
    <w:rsid w:val="00235F95"/>
    <w:rsid w:val="0024478A"/>
    <w:rsid w:val="00256081"/>
    <w:rsid w:val="002654EA"/>
    <w:rsid w:val="00267A75"/>
    <w:rsid w:val="00270059"/>
    <w:rsid w:val="002702A6"/>
    <w:rsid w:val="00271221"/>
    <w:rsid w:val="002C10D2"/>
    <w:rsid w:val="002C685B"/>
    <w:rsid w:val="002C757B"/>
    <w:rsid w:val="002E2DEC"/>
    <w:rsid w:val="002E51C3"/>
    <w:rsid w:val="002E5BC2"/>
    <w:rsid w:val="002E6143"/>
    <w:rsid w:val="00302C8E"/>
    <w:rsid w:val="003036FA"/>
    <w:rsid w:val="003132AF"/>
    <w:rsid w:val="00336DB0"/>
    <w:rsid w:val="003400CA"/>
    <w:rsid w:val="00340E18"/>
    <w:rsid w:val="0035356F"/>
    <w:rsid w:val="003570DF"/>
    <w:rsid w:val="00367263"/>
    <w:rsid w:val="00383BD4"/>
    <w:rsid w:val="00386A3E"/>
    <w:rsid w:val="0039203B"/>
    <w:rsid w:val="003960FD"/>
    <w:rsid w:val="00397163"/>
    <w:rsid w:val="003A698B"/>
    <w:rsid w:val="003C2354"/>
    <w:rsid w:val="003D0B7F"/>
    <w:rsid w:val="003E23AE"/>
    <w:rsid w:val="003E329D"/>
    <w:rsid w:val="003F1360"/>
    <w:rsid w:val="003F2F4F"/>
    <w:rsid w:val="00404EA3"/>
    <w:rsid w:val="00407973"/>
    <w:rsid w:val="00422A3C"/>
    <w:rsid w:val="00423FAD"/>
    <w:rsid w:val="00426A41"/>
    <w:rsid w:val="0043051B"/>
    <w:rsid w:val="00433B93"/>
    <w:rsid w:val="00436423"/>
    <w:rsid w:val="0048556D"/>
    <w:rsid w:val="004A09EA"/>
    <w:rsid w:val="004A442F"/>
    <w:rsid w:val="004A4628"/>
    <w:rsid w:val="004B1E78"/>
    <w:rsid w:val="004C01AF"/>
    <w:rsid w:val="004D18A9"/>
    <w:rsid w:val="004E7DE3"/>
    <w:rsid w:val="004F72E0"/>
    <w:rsid w:val="005017FE"/>
    <w:rsid w:val="00501F64"/>
    <w:rsid w:val="00511954"/>
    <w:rsid w:val="00583DFB"/>
    <w:rsid w:val="00587318"/>
    <w:rsid w:val="005916D9"/>
    <w:rsid w:val="00591D7B"/>
    <w:rsid w:val="00594733"/>
    <w:rsid w:val="005A488B"/>
    <w:rsid w:val="005D055E"/>
    <w:rsid w:val="005D0B02"/>
    <w:rsid w:val="005E5B8F"/>
    <w:rsid w:val="005E67C0"/>
    <w:rsid w:val="005F7CB1"/>
    <w:rsid w:val="006059D3"/>
    <w:rsid w:val="00607963"/>
    <w:rsid w:val="006105F9"/>
    <w:rsid w:val="00616D28"/>
    <w:rsid w:val="00641106"/>
    <w:rsid w:val="0064735F"/>
    <w:rsid w:val="0065130C"/>
    <w:rsid w:val="00683E99"/>
    <w:rsid w:val="006A5071"/>
    <w:rsid w:val="006B0C1F"/>
    <w:rsid w:val="006B2367"/>
    <w:rsid w:val="006B2C39"/>
    <w:rsid w:val="006C10E2"/>
    <w:rsid w:val="006C1246"/>
    <w:rsid w:val="006C3DED"/>
    <w:rsid w:val="006D6305"/>
    <w:rsid w:val="006D630E"/>
    <w:rsid w:val="006E3FDE"/>
    <w:rsid w:val="006F0A3D"/>
    <w:rsid w:val="00701E58"/>
    <w:rsid w:val="00706FE6"/>
    <w:rsid w:val="00707B11"/>
    <w:rsid w:val="00732CF7"/>
    <w:rsid w:val="00753B2A"/>
    <w:rsid w:val="0077402C"/>
    <w:rsid w:val="00792B43"/>
    <w:rsid w:val="007A6F35"/>
    <w:rsid w:val="007B6D74"/>
    <w:rsid w:val="007C6AF4"/>
    <w:rsid w:val="00805D2A"/>
    <w:rsid w:val="00807332"/>
    <w:rsid w:val="00807F78"/>
    <w:rsid w:val="00811EB0"/>
    <w:rsid w:val="008338D7"/>
    <w:rsid w:val="00836B91"/>
    <w:rsid w:val="008378D9"/>
    <w:rsid w:val="00841B77"/>
    <w:rsid w:val="0087253A"/>
    <w:rsid w:val="008779C9"/>
    <w:rsid w:val="0088390F"/>
    <w:rsid w:val="0088713E"/>
    <w:rsid w:val="00894810"/>
    <w:rsid w:val="00897E2C"/>
    <w:rsid w:val="008A353F"/>
    <w:rsid w:val="008A5191"/>
    <w:rsid w:val="008B2DF9"/>
    <w:rsid w:val="008B5C45"/>
    <w:rsid w:val="008C2BB6"/>
    <w:rsid w:val="008C62C8"/>
    <w:rsid w:val="00900149"/>
    <w:rsid w:val="00906D00"/>
    <w:rsid w:val="00912543"/>
    <w:rsid w:val="009221ED"/>
    <w:rsid w:val="0092375B"/>
    <w:rsid w:val="00935AB6"/>
    <w:rsid w:val="00941FE2"/>
    <w:rsid w:val="00955A26"/>
    <w:rsid w:val="00956DB2"/>
    <w:rsid w:val="009600AA"/>
    <w:rsid w:val="00960DF3"/>
    <w:rsid w:val="0096312B"/>
    <w:rsid w:val="009927A5"/>
    <w:rsid w:val="009B6A83"/>
    <w:rsid w:val="009B72A2"/>
    <w:rsid w:val="009C5B3C"/>
    <w:rsid w:val="009C69AB"/>
    <w:rsid w:val="009D27A1"/>
    <w:rsid w:val="009D5044"/>
    <w:rsid w:val="009D5925"/>
    <w:rsid w:val="009D6317"/>
    <w:rsid w:val="009E1113"/>
    <w:rsid w:val="009E3C6E"/>
    <w:rsid w:val="009E5672"/>
    <w:rsid w:val="009F1EA3"/>
    <w:rsid w:val="009F6DAF"/>
    <w:rsid w:val="00A03748"/>
    <w:rsid w:val="00A058D5"/>
    <w:rsid w:val="00A11C3C"/>
    <w:rsid w:val="00A224EB"/>
    <w:rsid w:val="00A301D1"/>
    <w:rsid w:val="00A508E6"/>
    <w:rsid w:val="00A85EC2"/>
    <w:rsid w:val="00A9331A"/>
    <w:rsid w:val="00AA5134"/>
    <w:rsid w:val="00AB3530"/>
    <w:rsid w:val="00AB61A1"/>
    <w:rsid w:val="00AC3A90"/>
    <w:rsid w:val="00AD503B"/>
    <w:rsid w:val="00AE166A"/>
    <w:rsid w:val="00B071EA"/>
    <w:rsid w:val="00B14906"/>
    <w:rsid w:val="00B16399"/>
    <w:rsid w:val="00B36069"/>
    <w:rsid w:val="00B75D44"/>
    <w:rsid w:val="00B872C4"/>
    <w:rsid w:val="00B906B1"/>
    <w:rsid w:val="00B93A99"/>
    <w:rsid w:val="00BB1615"/>
    <w:rsid w:val="00BB1F47"/>
    <w:rsid w:val="00BB60AB"/>
    <w:rsid w:val="00BC0204"/>
    <w:rsid w:val="00BC229B"/>
    <w:rsid w:val="00BD23CF"/>
    <w:rsid w:val="00BE2605"/>
    <w:rsid w:val="00BE5A91"/>
    <w:rsid w:val="00BF1F53"/>
    <w:rsid w:val="00BF7423"/>
    <w:rsid w:val="00BF758A"/>
    <w:rsid w:val="00C03289"/>
    <w:rsid w:val="00C100EC"/>
    <w:rsid w:val="00C12379"/>
    <w:rsid w:val="00C14DF6"/>
    <w:rsid w:val="00C1520A"/>
    <w:rsid w:val="00C16821"/>
    <w:rsid w:val="00C21301"/>
    <w:rsid w:val="00C3488B"/>
    <w:rsid w:val="00C42236"/>
    <w:rsid w:val="00C4234F"/>
    <w:rsid w:val="00C602F4"/>
    <w:rsid w:val="00C61E5F"/>
    <w:rsid w:val="00C62DA1"/>
    <w:rsid w:val="00C75D15"/>
    <w:rsid w:val="00C829AA"/>
    <w:rsid w:val="00C84478"/>
    <w:rsid w:val="00C911CE"/>
    <w:rsid w:val="00CD6CF2"/>
    <w:rsid w:val="00CE6C50"/>
    <w:rsid w:val="00CF2E22"/>
    <w:rsid w:val="00D01996"/>
    <w:rsid w:val="00D01E1C"/>
    <w:rsid w:val="00D11739"/>
    <w:rsid w:val="00D16CC0"/>
    <w:rsid w:val="00D17E1A"/>
    <w:rsid w:val="00D24B8C"/>
    <w:rsid w:val="00D26819"/>
    <w:rsid w:val="00D2766E"/>
    <w:rsid w:val="00D31804"/>
    <w:rsid w:val="00D3588F"/>
    <w:rsid w:val="00D56994"/>
    <w:rsid w:val="00D73C6D"/>
    <w:rsid w:val="00D9252A"/>
    <w:rsid w:val="00D9361B"/>
    <w:rsid w:val="00DA0A7C"/>
    <w:rsid w:val="00DA475F"/>
    <w:rsid w:val="00DB6D70"/>
    <w:rsid w:val="00DE3643"/>
    <w:rsid w:val="00E02EDE"/>
    <w:rsid w:val="00E14D5C"/>
    <w:rsid w:val="00E238B4"/>
    <w:rsid w:val="00E262C7"/>
    <w:rsid w:val="00E2719B"/>
    <w:rsid w:val="00E438B8"/>
    <w:rsid w:val="00E54479"/>
    <w:rsid w:val="00E605E2"/>
    <w:rsid w:val="00E6704F"/>
    <w:rsid w:val="00E94C3A"/>
    <w:rsid w:val="00EA0280"/>
    <w:rsid w:val="00EA1210"/>
    <w:rsid w:val="00EA39A1"/>
    <w:rsid w:val="00EA6EE8"/>
    <w:rsid w:val="00EA72A1"/>
    <w:rsid w:val="00EB2192"/>
    <w:rsid w:val="00EB6FD0"/>
    <w:rsid w:val="00ED2D97"/>
    <w:rsid w:val="00EE43C9"/>
    <w:rsid w:val="00EE4CD3"/>
    <w:rsid w:val="00EF1023"/>
    <w:rsid w:val="00EF17CE"/>
    <w:rsid w:val="00EF67C8"/>
    <w:rsid w:val="00F11E5B"/>
    <w:rsid w:val="00F301C1"/>
    <w:rsid w:val="00F33839"/>
    <w:rsid w:val="00F46C6A"/>
    <w:rsid w:val="00F55BD4"/>
    <w:rsid w:val="00F75760"/>
    <w:rsid w:val="00F7661C"/>
    <w:rsid w:val="00F83F56"/>
    <w:rsid w:val="00F902D9"/>
    <w:rsid w:val="00F90366"/>
    <w:rsid w:val="00F90E57"/>
    <w:rsid w:val="00F94FE0"/>
    <w:rsid w:val="00FA225A"/>
    <w:rsid w:val="00FB701F"/>
    <w:rsid w:val="00FB75B9"/>
    <w:rsid w:val="00FE02B2"/>
    <w:rsid w:val="00FE7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5A7553"/>
  <w15:docId w15:val="{3C9F7429-2388-4107-82FA-C070A7558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4348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808" w:hanging="36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D05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055E"/>
  </w:style>
  <w:style w:type="paragraph" w:styleId="Footer">
    <w:name w:val="footer"/>
    <w:basedOn w:val="Normal"/>
    <w:link w:val="FooterChar"/>
    <w:uiPriority w:val="99"/>
    <w:unhideWhenUsed/>
    <w:rsid w:val="005D05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055E"/>
  </w:style>
  <w:style w:type="character" w:styleId="Hyperlink">
    <w:name w:val="Hyperlink"/>
    <w:basedOn w:val="DefaultParagraphFont"/>
    <w:uiPriority w:val="99"/>
    <w:unhideWhenUsed/>
    <w:rsid w:val="00C4223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22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51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B97EAB-6A3B-4475-8AAB-CDE4FC923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478</Words>
  <Characters>2731</Characters>
  <Application>Microsoft Office Word</Application>
  <DocSecurity>0</DocSecurity>
  <Lines>22</Lines>
  <Paragraphs>6</Paragraphs>
  <ScaleCrop>false</ScaleCrop>
  <Company/>
  <LinksUpToDate>false</LinksUpToDate>
  <CharactersWithSpaces>3203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Meeting Agenda</dc:title>
  <dc:creator>Sally Sandine</dc:creator>
  <cp:lastModifiedBy>Sally Sandine</cp:lastModifiedBy>
  <cp:revision>35</cp:revision>
  <cp:lastPrinted>2023-05-04T14:11:00Z</cp:lastPrinted>
  <dcterms:created xsi:type="dcterms:W3CDTF">2023-05-16T06:13:00Z</dcterms:created>
  <dcterms:modified xsi:type="dcterms:W3CDTF">2023-06-09T14:51:00Z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2019-05-10T00:00:00Z</vt:filetime>
  </property>
  <property fmtid="{D5CDD505-2E9C-101B-9397-08002B2CF9AE}" pid="3" name="LastSaved">
    <vt:filetime>2020-05-07T00:00:00Z</vt:filetime>
  </property>
</Properties>
</file>